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BC" w:rsidRDefault="00E84C5D" w:rsidP="005D7D0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D7D08" w:rsidRPr="005D7D08">
        <w:rPr>
          <w:rFonts w:ascii="Tahoma" w:hAnsi="Tahoma" w:cs="Tahoma"/>
          <w:sz w:val="24"/>
          <w:szCs w:val="24"/>
        </w:rPr>
        <w:t>Trinity United Church Official Board Minutes June 11, 2019</w:t>
      </w:r>
    </w:p>
    <w:p w:rsidR="005D7D08" w:rsidRDefault="005D7D08" w:rsidP="005D7D08">
      <w:pPr>
        <w:jc w:val="center"/>
        <w:rPr>
          <w:rFonts w:ascii="Tahoma" w:hAnsi="Tahoma" w:cs="Tahoma"/>
          <w:b/>
          <w:sz w:val="24"/>
          <w:szCs w:val="24"/>
        </w:rPr>
      </w:pPr>
      <w:r w:rsidRPr="005D7D08">
        <w:rPr>
          <w:rFonts w:ascii="Tahoma" w:hAnsi="Tahoma" w:cs="Tahoma"/>
          <w:b/>
          <w:sz w:val="24"/>
          <w:szCs w:val="24"/>
        </w:rPr>
        <w:t>Mission: To Grow in Faith, Fellowship and Service with Christ Jesus</w:t>
      </w:r>
    </w:p>
    <w:p w:rsidR="005D7D08" w:rsidRDefault="005D7D08" w:rsidP="005D7D08">
      <w:pPr>
        <w:rPr>
          <w:rFonts w:ascii="Tahoma" w:hAnsi="Tahoma" w:cs="Tahoma"/>
          <w:sz w:val="24"/>
          <w:szCs w:val="24"/>
        </w:rPr>
      </w:pPr>
      <w:r w:rsidRPr="005D7D08">
        <w:rPr>
          <w:rFonts w:ascii="Tahoma" w:hAnsi="Tahoma" w:cs="Tahoma"/>
          <w:b/>
          <w:sz w:val="24"/>
          <w:szCs w:val="24"/>
        </w:rPr>
        <w:t>Present: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Miranda </w:t>
      </w:r>
      <w:r w:rsidR="0075215F">
        <w:rPr>
          <w:rFonts w:ascii="Tahoma" w:hAnsi="Tahoma" w:cs="Tahoma"/>
          <w:sz w:val="24"/>
          <w:szCs w:val="24"/>
        </w:rPr>
        <w:t>Edwards (</w:t>
      </w:r>
      <w:r>
        <w:rPr>
          <w:rFonts w:ascii="Tahoma" w:hAnsi="Tahoma" w:cs="Tahoma"/>
          <w:sz w:val="24"/>
          <w:szCs w:val="24"/>
        </w:rPr>
        <w:t>C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hair), Rev. Doug Neufeld, Louise Hume, Darlynne Smith, Linda Friesen, Al Friesen, Alison Murray, Lois Riley, Larry Sage, Murray McMillan, Gloria </w:t>
      </w:r>
      <w:r w:rsidR="00566D35">
        <w:rPr>
          <w:rFonts w:ascii="Tahoma" w:hAnsi="Tahoma" w:cs="Tahoma"/>
          <w:sz w:val="24"/>
          <w:szCs w:val="24"/>
        </w:rPr>
        <w:t>McMillan</w:t>
      </w:r>
      <w:r>
        <w:rPr>
          <w:rFonts w:ascii="Tahoma" w:hAnsi="Tahoma" w:cs="Tahoma"/>
          <w:sz w:val="24"/>
          <w:szCs w:val="24"/>
        </w:rPr>
        <w:t>, Shirley Kernaghan(Secretary)</w:t>
      </w:r>
    </w:p>
    <w:p w:rsidR="005D7D08" w:rsidRDefault="005D7D08" w:rsidP="005D7D08">
      <w:pPr>
        <w:rPr>
          <w:rFonts w:ascii="Tahoma" w:hAnsi="Tahoma" w:cs="Tahoma"/>
          <w:sz w:val="24"/>
          <w:szCs w:val="24"/>
        </w:rPr>
      </w:pPr>
      <w:r w:rsidRPr="005D7D08">
        <w:rPr>
          <w:rFonts w:ascii="Tahoma" w:hAnsi="Tahoma" w:cs="Tahoma"/>
          <w:b/>
          <w:sz w:val="24"/>
          <w:szCs w:val="24"/>
        </w:rPr>
        <w:t>Regrets: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D7D08">
        <w:rPr>
          <w:rFonts w:ascii="Tahoma" w:hAnsi="Tahoma" w:cs="Tahoma"/>
          <w:sz w:val="24"/>
          <w:szCs w:val="24"/>
        </w:rPr>
        <w:t>Alan Silvius,</w:t>
      </w:r>
      <w:r>
        <w:rPr>
          <w:rFonts w:ascii="Tahoma" w:hAnsi="Tahoma" w:cs="Tahoma"/>
          <w:sz w:val="24"/>
          <w:szCs w:val="24"/>
        </w:rPr>
        <w:t xml:space="preserve"> Jason Splett</w:t>
      </w:r>
    </w:p>
    <w:p w:rsidR="0096121A" w:rsidRPr="008F13CC" w:rsidRDefault="008F13CC" w:rsidP="008F13C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01. </w:t>
      </w:r>
      <w:r w:rsidR="0096121A" w:rsidRPr="008F13CC">
        <w:rPr>
          <w:rFonts w:ascii="Tahoma" w:hAnsi="Tahoma" w:cs="Tahoma"/>
          <w:sz w:val="24"/>
          <w:szCs w:val="24"/>
        </w:rPr>
        <w:t xml:space="preserve">Miranda called the meeting to order at 7:02.  She welcomed all those present.  </w:t>
      </w:r>
      <w:r w:rsidR="00E84C5D" w:rsidRPr="008F13CC">
        <w:rPr>
          <w:rFonts w:ascii="Tahoma" w:hAnsi="Tahoma" w:cs="Tahoma"/>
          <w:sz w:val="24"/>
          <w:szCs w:val="24"/>
        </w:rPr>
        <w:t xml:space="preserve">       </w:t>
      </w:r>
      <w:r w:rsidR="0096121A" w:rsidRPr="008F13CC">
        <w:rPr>
          <w:rFonts w:ascii="Tahoma" w:hAnsi="Tahoma" w:cs="Tahoma"/>
          <w:sz w:val="24"/>
          <w:szCs w:val="24"/>
        </w:rPr>
        <w:t xml:space="preserve">Miranda </w:t>
      </w:r>
      <w:r w:rsidR="00E84C5D" w:rsidRPr="008F13CC">
        <w:rPr>
          <w:rFonts w:ascii="Tahoma" w:hAnsi="Tahoma" w:cs="Tahoma"/>
          <w:sz w:val="24"/>
          <w:szCs w:val="24"/>
        </w:rPr>
        <w:t>announced that Murray McMillan is the Convenor of Property and welcomed Reg. Atkinson back to Trinity United Church Board as Treasurer.  It has been 6 years and 4 months since Reg. has been part of the Trinity Board.</w:t>
      </w:r>
    </w:p>
    <w:p w:rsidR="008F13CC" w:rsidRDefault="008F13CC" w:rsidP="008F13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02. </w:t>
      </w:r>
      <w:r w:rsidR="00E84C5D" w:rsidRPr="008F13CC">
        <w:rPr>
          <w:rFonts w:ascii="Tahoma" w:hAnsi="Tahoma" w:cs="Tahoma"/>
          <w:sz w:val="24"/>
          <w:szCs w:val="24"/>
        </w:rPr>
        <w:t>The meeting was opened by reciting the Covenant of Leadership.  Miranda asked us to keep Alan Silvius in our prayers as he is not feeling well.</w:t>
      </w:r>
    </w:p>
    <w:p w:rsidR="00542F33" w:rsidRPr="00542F33" w:rsidRDefault="00B72B6B" w:rsidP="008F13CC">
      <w:pPr>
        <w:rPr>
          <w:rFonts w:ascii="Tahoma" w:hAnsi="Tahoma" w:cs="Tahoma"/>
          <w:sz w:val="24"/>
          <w:szCs w:val="24"/>
        </w:rPr>
      </w:pPr>
      <w:r w:rsidRPr="00B72B6B">
        <w:rPr>
          <w:rFonts w:ascii="Tahoma" w:hAnsi="Tahoma" w:cs="Tahoma"/>
          <w:sz w:val="24"/>
          <w:szCs w:val="24"/>
        </w:rPr>
        <w:t>03.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E84C5D" w:rsidRPr="008F13CC">
        <w:rPr>
          <w:rFonts w:ascii="Tahoma" w:hAnsi="Tahoma" w:cs="Tahoma"/>
          <w:b/>
          <w:sz w:val="24"/>
          <w:szCs w:val="24"/>
        </w:rPr>
        <w:t xml:space="preserve">Motion 1.  </w:t>
      </w:r>
      <w:r w:rsidR="00E84C5D" w:rsidRPr="008F13CC">
        <w:rPr>
          <w:rFonts w:ascii="Tahoma" w:hAnsi="Tahoma" w:cs="Tahoma"/>
          <w:sz w:val="24"/>
          <w:szCs w:val="24"/>
        </w:rPr>
        <w:t>That the agenda be approved as presented with one addition being the discussion of a September Fund Raiser by Darlynne Smith.</w:t>
      </w:r>
      <w:r w:rsidR="00542F33" w:rsidRPr="008F13CC">
        <w:rPr>
          <w:rFonts w:ascii="Tahoma" w:hAnsi="Tahoma" w:cs="Tahoma"/>
          <w:sz w:val="24"/>
          <w:szCs w:val="24"/>
        </w:rPr>
        <w:t xml:space="preserve"> </w:t>
      </w:r>
      <w:r w:rsidR="00542F33" w:rsidRPr="00542F33">
        <w:rPr>
          <w:rFonts w:ascii="Tahoma" w:hAnsi="Tahoma" w:cs="Tahoma"/>
          <w:sz w:val="24"/>
          <w:szCs w:val="24"/>
        </w:rPr>
        <w:t>Moved</w:t>
      </w:r>
      <w:r w:rsidR="00542F33">
        <w:rPr>
          <w:rFonts w:ascii="Tahoma" w:hAnsi="Tahoma" w:cs="Tahoma"/>
          <w:sz w:val="24"/>
          <w:szCs w:val="24"/>
        </w:rPr>
        <w:t xml:space="preserve"> by Gloria </w:t>
      </w:r>
      <w:r w:rsidR="00566D35">
        <w:rPr>
          <w:rFonts w:ascii="Tahoma" w:hAnsi="Tahoma" w:cs="Tahoma"/>
          <w:sz w:val="24"/>
          <w:szCs w:val="24"/>
        </w:rPr>
        <w:t>McMillan Seconded</w:t>
      </w:r>
      <w:r w:rsidR="00542F33">
        <w:rPr>
          <w:rFonts w:ascii="Tahoma" w:hAnsi="Tahoma" w:cs="Tahoma"/>
          <w:sz w:val="24"/>
          <w:szCs w:val="24"/>
        </w:rPr>
        <w:t xml:space="preserve"> by Lois </w:t>
      </w:r>
      <w:r w:rsidR="00566D35">
        <w:rPr>
          <w:rFonts w:ascii="Tahoma" w:hAnsi="Tahoma" w:cs="Tahoma"/>
          <w:sz w:val="24"/>
          <w:szCs w:val="24"/>
        </w:rPr>
        <w:t>Riley CARRIED</w:t>
      </w:r>
    </w:p>
    <w:p w:rsidR="00E84C5D" w:rsidRPr="00542F33" w:rsidRDefault="00B72B6B" w:rsidP="00B72B6B">
      <w:pPr>
        <w:pStyle w:val="ListParagraph"/>
        <w:ind w:left="0"/>
        <w:rPr>
          <w:rFonts w:ascii="Tahoma" w:hAnsi="Tahoma" w:cs="Tahoma"/>
          <w:b/>
          <w:sz w:val="24"/>
          <w:szCs w:val="24"/>
        </w:rPr>
      </w:pPr>
      <w:r w:rsidRPr="00B72B6B">
        <w:rPr>
          <w:rFonts w:ascii="Tahoma" w:hAnsi="Tahoma" w:cs="Tahoma"/>
          <w:sz w:val="24"/>
          <w:szCs w:val="24"/>
        </w:rPr>
        <w:t>04.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42F33" w:rsidRPr="00542F33">
        <w:rPr>
          <w:rFonts w:ascii="Tahoma" w:hAnsi="Tahoma" w:cs="Tahoma"/>
          <w:b/>
          <w:sz w:val="24"/>
          <w:szCs w:val="24"/>
        </w:rPr>
        <w:t xml:space="preserve">Motion 2.  </w:t>
      </w:r>
      <w:r w:rsidR="00542F33">
        <w:rPr>
          <w:rFonts w:ascii="Tahoma" w:hAnsi="Tahoma" w:cs="Tahoma"/>
          <w:sz w:val="24"/>
          <w:szCs w:val="24"/>
        </w:rPr>
        <w:t>That the minutes of May 21</w:t>
      </w:r>
      <w:r w:rsidR="00542F33" w:rsidRPr="00542F33">
        <w:rPr>
          <w:rFonts w:ascii="Tahoma" w:hAnsi="Tahoma" w:cs="Tahoma"/>
          <w:sz w:val="24"/>
          <w:szCs w:val="24"/>
          <w:vertAlign w:val="superscript"/>
        </w:rPr>
        <w:t>st</w:t>
      </w:r>
      <w:r w:rsidR="00542F33">
        <w:rPr>
          <w:rFonts w:ascii="Tahoma" w:hAnsi="Tahoma" w:cs="Tahoma"/>
          <w:sz w:val="24"/>
          <w:szCs w:val="24"/>
        </w:rPr>
        <w:t xml:space="preserve"> be amended as follows:</w:t>
      </w:r>
    </w:p>
    <w:p w:rsidR="00542F33" w:rsidRDefault="00542F33" w:rsidP="00B72B6B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542F33">
        <w:rPr>
          <w:rFonts w:ascii="Tahoma" w:hAnsi="Tahoma" w:cs="Tahoma"/>
          <w:sz w:val="24"/>
          <w:szCs w:val="24"/>
        </w:rPr>
        <w:t>Motion</w:t>
      </w:r>
      <w:r>
        <w:rPr>
          <w:rFonts w:ascii="Tahoma" w:hAnsi="Tahoma" w:cs="Tahoma"/>
          <w:sz w:val="24"/>
          <w:szCs w:val="24"/>
        </w:rPr>
        <w:t xml:space="preserve"> #7 should have read June 30</w:t>
      </w:r>
      <w:r w:rsidRPr="00542F33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instead of June 2</w:t>
      </w:r>
      <w:r w:rsidRPr="00542F33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.  This was noted </w:t>
      </w:r>
      <w:r w:rsidR="006750C8">
        <w:rPr>
          <w:rFonts w:ascii="Tahoma" w:hAnsi="Tahoma" w:cs="Tahoma"/>
          <w:sz w:val="24"/>
          <w:szCs w:val="24"/>
        </w:rPr>
        <w:t>by Al Friesen.  The motion should read as follows:</w:t>
      </w:r>
    </w:p>
    <w:p w:rsidR="006750C8" w:rsidRPr="00DC7687" w:rsidRDefault="006750C8" w:rsidP="00542F33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  <w:r w:rsidRPr="00DC7687">
        <w:rPr>
          <w:rFonts w:ascii="Tahoma" w:hAnsi="Tahoma" w:cs="Tahoma"/>
          <w:b/>
          <w:sz w:val="24"/>
          <w:szCs w:val="24"/>
        </w:rPr>
        <w:t>The Open Offering from the Outdoor Service held on June 30</w:t>
      </w:r>
      <w:r w:rsidR="00566D35" w:rsidRPr="00DC7687">
        <w:rPr>
          <w:rFonts w:ascii="Tahoma" w:hAnsi="Tahoma" w:cs="Tahoma"/>
          <w:b/>
          <w:sz w:val="24"/>
          <w:szCs w:val="24"/>
          <w:vertAlign w:val="superscript"/>
        </w:rPr>
        <w:t xml:space="preserve">th </w:t>
      </w:r>
      <w:r w:rsidR="00566D35" w:rsidRPr="00566D35">
        <w:rPr>
          <w:rFonts w:ascii="Tahoma" w:hAnsi="Tahoma" w:cs="Tahoma"/>
          <w:b/>
          <w:sz w:val="24"/>
          <w:szCs w:val="24"/>
        </w:rPr>
        <w:t>will</w:t>
      </w:r>
      <w:r w:rsidRPr="00DC7687">
        <w:rPr>
          <w:rFonts w:ascii="Tahoma" w:hAnsi="Tahoma" w:cs="Tahoma"/>
          <w:b/>
          <w:sz w:val="24"/>
          <w:szCs w:val="24"/>
        </w:rPr>
        <w:t xml:space="preserve"> go to Feeding Families c/o Samaritan House.  This is the new initiative by the three United Churches to package flour, sugar and rice.  Moved by Louise </w:t>
      </w:r>
      <w:r w:rsidR="00566D35" w:rsidRPr="00DC7687">
        <w:rPr>
          <w:rFonts w:ascii="Tahoma" w:hAnsi="Tahoma" w:cs="Tahoma"/>
          <w:b/>
          <w:sz w:val="24"/>
          <w:szCs w:val="24"/>
        </w:rPr>
        <w:t xml:space="preserve">Hume </w:t>
      </w:r>
      <w:r w:rsidR="00566D35">
        <w:rPr>
          <w:rFonts w:ascii="Tahoma" w:hAnsi="Tahoma" w:cs="Tahoma"/>
          <w:b/>
          <w:sz w:val="24"/>
          <w:szCs w:val="24"/>
        </w:rPr>
        <w:t>Seconded</w:t>
      </w:r>
      <w:r w:rsidRPr="00DC7687">
        <w:rPr>
          <w:rFonts w:ascii="Tahoma" w:hAnsi="Tahoma" w:cs="Tahoma"/>
          <w:b/>
          <w:sz w:val="24"/>
          <w:szCs w:val="24"/>
        </w:rPr>
        <w:t xml:space="preserve"> by Linda Fr</w:t>
      </w:r>
      <w:r w:rsidR="00830B4A" w:rsidRPr="00DC7687">
        <w:rPr>
          <w:rFonts w:ascii="Tahoma" w:hAnsi="Tahoma" w:cs="Tahoma"/>
          <w:b/>
          <w:sz w:val="24"/>
          <w:szCs w:val="24"/>
        </w:rPr>
        <w:t>iesen.  RECEIVED and CARRIED</w:t>
      </w:r>
      <w:r w:rsidR="00A03583" w:rsidRPr="00DC7687">
        <w:rPr>
          <w:rFonts w:ascii="Tahoma" w:hAnsi="Tahoma" w:cs="Tahoma"/>
          <w:b/>
          <w:sz w:val="24"/>
          <w:szCs w:val="24"/>
        </w:rPr>
        <w:t xml:space="preserve"> as corrected</w:t>
      </w:r>
      <w:r w:rsidR="00830B4A" w:rsidRPr="00DC7687">
        <w:rPr>
          <w:rFonts w:ascii="Tahoma" w:hAnsi="Tahoma" w:cs="Tahoma"/>
          <w:b/>
          <w:sz w:val="24"/>
          <w:szCs w:val="24"/>
        </w:rPr>
        <w:t>.</w:t>
      </w:r>
      <w:r w:rsidRPr="00DC7687">
        <w:rPr>
          <w:rFonts w:ascii="Tahoma" w:hAnsi="Tahoma" w:cs="Tahoma"/>
          <w:b/>
          <w:sz w:val="24"/>
          <w:szCs w:val="24"/>
        </w:rPr>
        <w:t xml:space="preserve"> </w:t>
      </w:r>
    </w:p>
    <w:p w:rsidR="00830B4A" w:rsidRPr="00B72B6B" w:rsidRDefault="00B72B6B" w:rsidP="00B72B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05. </w:t>
      </w:r>
      <w:r w:rsidR="00830B4A" w:rsidRPr="00B72B6B">
        <w:rPr>
          <w:rFonts w:ascii="Tahoma" w:hAnsi="Tahoma" w:cs="Tahoma"/>
          <w:sz w:val="24"/>
          <w:szCs w:val="24"/>
        </w:rPr>
        <w:t>There was no correspondence.</w:t>
      </w:r>
    </w:p>
    <w:p w:rsidR="00DC7687" w:rsidRDefault="00B72B6B" w:rsidP="00B72B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06. </w:t>
      </w:r>
      <w:r w:rsidR="00830B4A" w:rsidRPr="00B72B6B">
        <w:rPr>
          <w:rFonts w:ascii="Tahoma" w:hAnsi="Tahoma" w:cs="Tahoma"/>
          <w:b/>
          <w:sz w:val="24"/>
          <w:szCs w:val="24"/>
        </w:rPr>
        <w:t>Finance Report</w:t>
      </w:r>
      <w:r w:rsidR="00830B4A" w:rsidRPr="00B72B6B">
        <w:rPr>
          <w:rFonts w:ascii="Tahoma" w:hAnsi="Tahoma" w:cs="Tahoma"/>
          <w:sz w:val="24"/>
          <w:szCs w:val="24"/>
        </w:rPr>
        <w:t>-Reg. Atkinson reviewed some of the figures in the Finance Repor</w:t>
      </w:r>
      <w:r w:rsidR="00196A11">
        <w:rPr>
          <w:rFonts w:ascii="Tahoma" w:hAnsi="Tahoma" w:cs="Tahoma"/>
          <w:sz w:val="24"/>
          <w:szCs w:val="24"/>
        </w:rPr>
        <w:t xml:space="preserve">t.  Some items may be re entered with correct codes </w:t>
      </w:r>
      <w:r w:rsidR="00830B4A" w:rsidRPr="00B72B6B">
        <w:rPr>
          <w:rFonts w:ascii="Tahoma" w:hAnsi="Tahoma" w:cs="Tahoma"/>
          <w:sz w:val="24"/>
          <w:szCs w:val="24"/>
        </w:rPr>
        <w:t>to make it easier to understand</w:t>
      </w:r>
      <w:r w:rsidR="00DC7687" w:rsidRPr="00B72B6B">
        <w:rPr>
          <w:rFonts w:ascii="Tahoma" w:hAnsi="Tahoma" w:cs="Tahoma"/>
          <w:sz w:val="24"/>
          <w:szCs w:val="24"/>
        </w:rPr>
        <w:t xml:space="preserve">.  The information in the Finance Report look very good according to Reg.  </w:t>
      </w:r>
    </w:p>
    <w:p w:rsidR="00196A11" w:rsidRPr="00B72B6B" w:rsidRDefault="00196A11" w:rsidP="00B72B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question arose regarding the rental of the </w:t>
      </w:r>
      <w:r w:rsidR="00566D35">
        <w:rPr>
          <w:rFonts w:ascii="Tahoma" w:hAnsi="Tahoma" w:cs="Tahoma"/>
          <w:sz w:val="24"/>
          <w:szCs w:val="24"/>
        </w:rPr>
        <w:t>Redeemed</w:t>
      </w:r>
      <w:r>
        <w:rPr>
          <w:rFonts w:ascii="Tahoma" w:hAnsi="Tahoma" w:cs="Tahoma"/>
          <w:sz w:val="24"/>
          <w:szCs w:val="24"/>
        </w:rPr>
        <w:t xml:space="preserve"> Christian Church of God. They pay $800 per month.</w:t>
      </w:r>
    </w:p>
    <w:p w:rsidR="00DC7687" w:rsidRDefault="00DC7687" w:rsidP="00DC7687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Motion 3</w:t>
      </w:r>
      <w:r w:rsidRPr="00DC768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196A11" w:rsidRDefault="00DC7687" w:rsidP="00196A11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That Reg</w:t>
      </w:r>
      <w:r w:rsidRPr="00DC768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DC7687">
        <w:rPr>
          <w:rFonts w:ascii="Tahoma" w:hAnsi="Tahoma" w:cs="Tahoma"/>
          <w:b/>
          <w:sz w:val="24"/>
          <w:szCs w:val="24"/>
        </w:rPr>
        <w:t>Atkinson, Treasurer, be added to the list of Louise Hume, Miranda Edwards and Shirley Kernaghan as signing</w:t>
      </w:r>
      <w:r>
        <w:rPr>
          <w:rFonts w:ascii="Tahoma" w:hAnsi="Tahoma" w:cs="Tahoma"/>
          <w:b/>
          <w:sz w:val="24"/>
          <w:szCs w:val="24"/>
        </w:rPr>
        <w:t xml:space="preserve"> officers effective </w:t>
      </w:r>
      <w:r>
        <w:rPr>
          <w:rFonts w:ascii="Tahoma" w:hAnsi="Tahoma" w:cs="Tahoma"/>
          <w:b/>
          <w:sz w:val="24"/>
          <w:szCs w:val="24"/>
        </w:rPr>
        <w:lastRenderedPageBreak/>
        <w:t xml:space="preserve">immediately.  </w:t>
      </w:r>
      <w:r>
        <w:rPr>
          <w:rFonts w:ascii="Tahoma" w:hAnsi="Tahoma" w:cs="Tahoma"/>
          <w:sz w:val="24"/>
          <w:szCs w:val="24"/>
        </w:rPr>
        <w:t xml:space="preserve">This motion was made by </w:t>
      </w:r>
      <w:r>
        <w:rPr>
          <w:rFonts w:ascii="Tahoma" w:hAnsi="Tahoma" w:cs="Tahoma"/>
          <w:b/>
          <w:sz w:val="24"/>
          <w:szCs w:val="24"/>
        </w:rPr>
        <w:t xml:space="preserve">Darlynne Smith </w:t>
      </w:r>
      <w:r>
        <w:rPr>
          <w:rFonts w:ascii="Tahoma" w:hAnsi="Tahoma" w:cs="Tahoma"/>
          <w:sz w:val="24"/>
          <w:szCs w:val="24"/>
        </w:rPr>
        <w:t xml:space="preserve">and seconded by </w:t>
      </w:r>
      <w:r w:rsidRPr="00DC7687">
        <w:rPr>
          <w:rFonts w:ascii="Tahoma" w:hAnsi="Tahoma" w:cs="Tahoma"/>
          <w:b/>
          <w:sz w:val="24"/>
          <w:szCs w:val="24"/>
        </w:rPr>
        <w:t>Gloria</w:t>
      </w:r>
      <w:r>
        <w:rPr>
          <w:rFonts w:ascii="Tahoma" w:hAnsi="Tahoma" w:cs="Tahoma"/>
          <w:sz w:val="24"/>
          <w:szCs w:val="24"/>
        </w:rPr>
        <w:t xml:space="preserve"> </w:t>
      </w:r>
      <w:r w:rsidRPr="00DC7687">
        <w:rPr>
          <w:rFonts w:ascii="Tahoma" w:hAnsi="Tahoma" w:cs="Tahoma"/>
          <w:b/>
          <w:sz w:val="24"/>
          <w:szCs w:val="24"/>
        </w:rPr>
        <w:t>McMillan</w:t>
      </w:r>
      <w:r>
        <w:rPr>
          <w:rFonts w:ascii="Tahoma" w:hAnsi="Tahoma" w:cs="Tahoma"/>
          <w:b/>
          <w:sz w:val="24"/>
          <w:szCs w:val="24"/>
        </w:rPr>
        <w:t>.  CARRIED</w:t>
      </w:r>
    </w:p>
    <w:p w:rsidR="007A1CBB" w:rsidRPr="00196A11" w:rsidRDefault="007A1CBB" w:rsidP="00196A11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  <w:r w:rsidRPr="00196A11">
        <w:rPr>
          <w:rFonts w:ascii="Tahoma" w:hAnsi="Tahoma" w:cs="Tahoma"/>
          <w:sz w:val="24"/>
          <w:szCs w:val="24"/>
        </w:rPr>
        <w:t xml:space="preserve"> </w:t>
      </w:r>
    </w:p>
    <w:p w:rsidR="00DB2F85" w:rsidRPr="00B72B6B" w:rsidRDefault="00B72B6B" w:rsidP="00B72B6B">
      <w:pPr>
        <w:pStyle w:val="ListParagraph"/>
        <w:numPr>
          <w:ilvl w:val="0"/>
          <w:numId w:val="15"/>
        </w:numPr>
        <w:ind w:left="426" w:hanging="6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A1CBB" w:rsidRPr="00B72B6B">
        <w:rPr>
          <w:rFonts w:ascii="Tahoma" w:hAnsi="Tahoma" w:cs="Tahoma"/>
          <w:sz w:val="24"/>
          <w:szCs w:val="24"/>
        </w:rPr>
        <w:t xml:space="preserve"> </w:t>
      </w:r>
      <w:r w:rsidR="007A1CBB" w:rsidRPr="00B72B6B">
        <w:rPr>
          <w:rFonts w:ascii="Tahoma" w:hAnsi="Tahoma" w:cs="Tahoma"/>
          <w:b/>
          <w:sz w:val="24"/>
          <w:szCs w:val="24"/>
        </w:rPr>
        <w:t>Ministers Report:</w:t>
      </w:r>
      <w:r w:rsidR="007A1CBB" w:rsidRPr="00B72B6B">
        <w:rPr>
          <w:rFonts w:ascii="Tahoma" w:hAnsi="Tahoma" w:cs="Tahoma"/>
          <w:sz w:val="24"/>
          <w:szCs w:val="24"/>
        </w:rPr>
        <w:t xml:space="preserve">  Reverend Doug had a lot of fun with the children on Sunday.  </w:t>
      </w:r>
      <w:r w:rsidR="00DB2F85" w:rsidRPr="00B72B6B">
        <w:rPr>
          <w:rFonts w:ascii="Tahoma" w:hAnsi="Tahoma" w:cs="Tahoma"/>
          <w:sz w:val="24"/>
          <w:szCs w:val="24"/>
        </w:rPr>
        <w:t xml:space="preserve">This was the last Sunday until Sunday School begins in September.  There was a discussion on the message that we listened to on Sunday while Rev. Doug was with the children. </w:t>
      </w:r>
    </w:p>
    <w:p w:rsidR="007A1CBB" w:rsidRDefault="00DB2F85" w:rsidP="00DB2F85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Rev. Doug will go to Sask</w:t>
      </w:r>
      <w:r w:rsidR="00BB2D36">
        <w:rPr>
          <w:rFonts w:ascii="Tahoma" w:hAnsi="Tahoma" w:cs="Tahoma"/>
          <w:sz w:val="24"/>
          <w:szCs w:val="24"/>
        </w:rPr>
        <w:t xml:space="preserve">atoon for Continuing </w:t>
      </w:r>
      <w:r w:rsidR="00566D35">
        <w:rPr>
          <w:rFonts w:ascii="Tahoma" w:hAnsi="Tahoma" w:cs="Tahoma"/>
          <w:sz w:val="24"/>
          <w:szCs w:val="24"/>
        </w:rPr>
        <w:t>Education the</w:t>
      </w:r>
      <w:r w:rsidR="00196A11">
        <w:rPr>
          <w:rFonts w:ascii="Tahoma" w:hAnsi="Tahoma" w:cs="Tahoma"/>
          <w:sz w:val="24"/>
          <w:szCs w:val="24"/>
        </w:rPr>
        <w:t xml:space="preserve"> week of June 17</w:t>
      </w:r>
      <w:r w:rsidR="00196A11" w:rsidRPr="00196A11">
        <w:rPr>
          <w:rFonts w:ascii="Tahoma" w:hAnsi="Tahoma" w:cs="Tahoma"/>
          <w:sz w:val="24"/>
          <w:szCs w:val="24"/>
          <w:vertAlign w:val="superscript"/>
        </w:rPr>
        <w:t>th</w:t>
      </w:r>
      <w:r w:rsidR="00196A11">
        <w:rPr>
          <w:rFonts w:ascii="Tahoma" w:hAnsi="Tahoma" w:cs="Tahoma"/>
          <w:sz w:val="24"/>
          <w:szCs w:val="24"/>
        </w:rPr>
        <w:t>.</w:t>
      </w:r>
    </w:p>
    <w:p w:rsidR="00DB2F85" w:rsidRDefault="00B72B6B" w:rsidP="00DB2F85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DB2F85" w:rsidRPr="002C1114">
        <w:rPr>
          <w:rFonts w:ascii="Tahoma" w:hAnsi="Tahoma" w:cs="Tahoma"/>
          <w:b/>
          <w:sz w:val="24"/>
          <w:szCs w:val="24"/>
        </w:rPr>
        <w:t>Media Release Consent Form</w:t>
      </w:r>
      <w:r w:rsidR="00DB2F85">
        <w:rPr>
          <w:rFonts w:ascii="Tahoma" w:hAnsi="Tahoma" w:cs="Tahoma"/>
          <w:sz w:val="24"/>
          <w:szCs w:val="24"/>
        </w:rPr>
        <w:t xml:space="preserve"> was discussed.  This is a form that </w:t>
      </w:r>
      <w:r>
        <w:rPr>
          <w:rFonts w:ascii="Tahoma" w:hAnsi="Tahoma" w:cs="Tahoma"/>
          <w:sz w:val="24"/>
          <w:szCs w:val="24"/>
        </w:rPr>
        <w:t xml:space="preserve">  </w:t>
      </w:r>
      <w:r w:rsidR="00196A11">
        <w:rPr>
          <w:rFonts w:ascii="Tahoma" w:hAnsi="Tahoma" w:cs="Tahoma"/>
          <w:sz w:val="24"/>
          <w:szCs w:val="24"/>
        </w:rPr>
        <w:t>parents/</w:t>
      </w:r>
      <w:r w:rsidR="00566D35">
        <w:rPr>
          <w:rFonts w:ascii="Tahoma" w:hAnsi="Tahoma" w:cs="Tahoma"/>
          <w:sz w:val="24"/>
          <w:szCs w:val="24"/>
        </w:rPr>
        <w:t>guardians</w:t>
      </w:r>
      <w:r w:rsidR="00196A11">
        <w:rPr>
          <w:rFonts w:ascii="Tahoma" w:hAnsi="Tahoma" w:cs="Tahoma"/>
          <w:sz w:val="24"/>
          <w:szCs w:val="24"/>
        </w:rPr>
        <w:t xml:space="preserve"> will</w:t>
      </w:r>
      <w:r w:rsidR="00DB2F85">
        <w:rPr>
          <w:rFonts w:ascii="Tahoma" w:hAnsi="Tahoma" w:cs="Tahoma"/>
          <w:sz w:val="24"/>
          <w:szCs w:val="24"/>
        </w:rPr>
        <w:t xml:space="preserve"> need to sign.  Nothing will be posted if parents have not given consent.  The forms will be sent out to parents in September.</w:t>
      </w:r>
    </w:p>
    <w:p w:rsidR="002C1114" w:rsidRDefault="002C1114" w:rsidP="00DB2F85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Motion 4:  Darlynne Smith that Trinity United Church use this form starting in the fall of 2019.  Seconded by Louise </w:t>
      </w:r>
      <w:r w:rsidR="00566D35">
        <w:rPr>
          <w:rFonts w:ascii="Tahoma" w:hAnsi="Tahoma" w:cs="Tahoma"/>
          <w:b/>
          <w:sz w:val="24"/>
          <w:szCs w:val="24"/>
        </w:rPr>
        <w:t>Hume CARRIED</w:t>
      </w:r>
    </w:p>
    <w:p w:rsidR="00B72B6B" w:rsidRDefault="00B72B6B" w:rsidP="00DB2F85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8B5069" w:rsidRPr="00B72B6B" w:rsidRDefault="00B72B6B" w:rsidP="00B72B6B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2C1114" w:rsidRPr="00B72B6B">
        <w:rPr>
          <w:rFonts w:ascii="Tahoma" w:hAnsi="Tahoma" w:cs="Tahoma"/>
          <w:b/>
          <w:sz w:val="24"/>
          <w:szCs w:val="24"/>
        </w:rPr>
        <w:t>Church Security-</w:t>
      </w:r>
      <w:r w:rsidR="002C1114" w:rsidRPr="00B72B6B">
        <w:rPr>
          <w:rFonts w:ascii="Tahoma" w:hAnsi="Tahoma" w:cs="Tahoma"/>
          <w:sz w:val="24"/>
          <w:szCs w:val="24"/>
        </w:rPr>
        <w:t>the Lap Top is still missing.  Al. Friesen suggested that no one should be using Rev. Doug’s lap top for services and without his permission.</w:t>
      </w:r>
      <w:r w:rsidR="002C1114" w:rsidRPr="00B72B6B">
        <w:rPr>
          <w:rFonts w:ascii="Tahoma" w:hAnsi="Tahoma" w:cs="Tahoma"/>
          <w:b/>
          <w:sz w:val="24"/>
          <w:szCs w:val="24"/>
        </w:rPr>
        <w:t xml:space="preserve">  </w:t>
      </w:r>
      <w:r w:rsidR="002C1114" w:rsidRPr="00B72B6B">
        <w:rPr>
          <w:rFonts w:ascii="Tahoma" w:hAnsi="Tahoma" w:cs="Tahoma"/>
          <w:sz w:val="24"/>
          <w:szCs w:val="24"/>
        </w:rPr>
        <w:t>Rev. Doug will check to see if he can get another computer for people to use.</w:t>
      </w:r>
    </w:p>
    <w:p w:rsidR="00DB2F85" w:rsidRDefault="002C1114" w:rsidP="00B72B6B">
      <w:pPr>
        <w:pStyle w:val="ListParagraph"/>
        <w:rPr>
          <w:rFonts w:ascii="Tahoma" w:hAnsi="Tahoma" w:cs="Tahoma"/>
          <w:sz w:val="24"/>
          <w:szCs w:val="24"/>
        </w:rPr>
      </w:pPr>
      <w:r w:rsidRPr="002C1114">
        <w:rPr>
          <w:rFonts w:ascii="Tahoma" w:hAnsi="Tahoma" w:cs="Tahoma"/>
          <w:sz w:val="24"/>
          <w:szCs w:val="24"/>
        </w:rPr>
        <w:t xml:space="preserve">Gloria suggested that we should check into getting another lap top.  We don’t </w:t>
      </w:r>
      <w:r w:rsidR="00B72B6B">
        <w:rPr>
          <w:rFonts w:ascii="Tahoma" w:hAnsi="Tahoma" w:cs="Tahoma"/>
          <w:sz w:val="24"/>
          <w:szCs w:val="24"/>
        </w:rPr>
        <w:t xml:space="preserve">    </w:t>
      </w:r>
      <w:r w:rsidRPr="002C1114">
        <w:rPr>
          <w:rFonts w:ascii="Tahoma" w:hAnsi="Tahoma" w:cs="Tahoma"/>
          <w:sz w:val="24"/>
          <w:szCs w:val="24"/>
        </w:rPr>
        <w:t>need an expensive one.</w:t>
      </w:r>
      <w:r w:rsidR="008B5069">
        <w:rPr>
          <w:rFonts w:ascii="Tahoma" w:hAnsi="Tahoma" w:cs="Tahoma"/>
          <w:sz w:val="24"/>
          <w:szCs w:val="24"/>
        </w:rPr>
        <w:t xml:space="preserve">  If we do buy another lap top we need to have it signed out by the user.  The best time to buy is in August.  </w:t>
      </w:r>
    </w:p>
    <w:p w:rsidR="008B5069" w:rsidRPr="00196A11" w:rsidRDefault="00196A11" w:rsidP="00196A11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Motion 5:  T</w:t>
      </w:r>
      <w:r w:rsidR="008B5069" w:rsidRPr="008B5069">
        <w:rPr>
          <w:rFonts w:ascii="Tahoma" w:hAnsi="Tahoma" w:cs="Tahoma"/>
          <w:b/>
          <w:sz w:val="24"/>
          <w:szCs w:val="24"/>
        </w:rPr>
        <w:t xml:space="preserve">hat a laptop be purchased </w:t>
      </w:r>
      <w:r w:rsidR="008B5069" w:rsidRPr="00196A11">
        <w:rPr>
          <w:rFonts w:ascii="Tahoma" w:hAnsi="Tahoma" w:cs="Tahoma"/>
          <w:b/>
          <w:sz w:val="24"/>
          <w:szCs w:val="24"/>
        </w:rPr>
        <w:t>not exceed</w:t>
      </w:r>
      <w:r>
        <w:rPr>
          <w:rFonts w:ascii="Tahoma" w:hAnsi="Tahoma" w:cs="Tahoma"/>
          <w:b/>
          <w:sz w:val="24"/>
          <w:szCs w:val="24"/>
        </w:rPr>
        <w:t>ing</w:t>
      </w:r>
      <w:r w:rsidR="008B5069" w:rsidRPr="00196A11">
        <w:rPr>
          <w:rFonts w:ascii="Tahoma" w:hAnsi="Tahoma" w:cs="Tahoma"/>
          <w:b/>
          <w:sz w:val="24"/>
          <w:szCs w:val="24"/>
        </w:rPr>
        <w:t xml:space="preserve"> $600.00 including taxes. </w:t>
      </w:r>
      <w:r>
        <w:rPr>
          <w:rFonts w:ascii="Tahoma" w:hAnsi="Tahoma" w:cs="Tahoma"/>
          <w:b/>
          <w:sz w:val="24"/>
          <w:szCs w:val="24"/>
        </w:rPr>
        <w:t>Moved by Gloria McMillan, seconded by Darlynne Smith.</w:t>
      </w:r>
      <w:r w:rsidR="008B5069" w:rsidRPr="00196A11">
        <w:rPr>
          <w:rFonts w:ascii="Tahoma" w:hAnsi="Tahoma" w:cs="Tahoma"/>
          <w:b/>
          <w:sz w:val="24"/>
          <w:szCs w:val="24"/>
        </w:rPr>
        <w:t xml:space="preserve"> CARRIED</w:t>
      </w:r>
    </w:p>
    <w:p w:rsidR="008B5069" w:rsidRDefault="008B5069" w:rsidP="008B5069">
      <w:pPr>
        <w:pStyle w:val="ListParagraph"/>
        <w:ind w:left="360"/>
        <w:rPr>
          <w:rFonts w:ascii="Tahoma" w:hAnsi="Tahoma" w:cs="Tahoma"/>
          <w:b/>
          <w:sz w:val="24"/>
          <w:szCs w:val="24"/>
        </w:rPr>
      </w:pPr>
    </w:p>
    <w:p w:rsidR="008B5069" w:rsidRDefault="00B94DFE" w:rsidP="008B5069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Filing Cabinet –</w:t>
      </w:r>
      <w:r>
        <w:rPr>
          <w:rFonts w:ascii="Tahoma" w:hAnsi="Tahoma" w:cs="Tahoma"/>
          <w:sz w:val="24"/>
          <w:szCs w:val="24"/>
        </w:rPr>
        <w:t>Access to t</w:t>
      </w:r>
      <w:r w:rsidR="008B5069">
        <w:rPr>
          <w:rFonts w:ascii="Tahoma" w:hAnsi="Tahoma" w:cs="Tahoma"/>
          <w:sz w:val="24"/>
          <w:szCs w:val="24"/>
        </w:rPr>
        <w:t>he filing cabinet in the off</w:t>
      </w:r>
      <w:r>
        <w:rPr>
          <w:rFonts w:ascii="Tahoma" w:hAnsi="Tahoma" w:cs="Tahoma"/>
          <w:sz w:val="24"/>
          <w:szCs w:val="24"/>
        </w:rPr>
        <w:t>ice was discussed. It was recommended that present placement of key be reviewed.  The key will be placed in a private spot with 2-4 individuals being informed of location.</w:t>
      </w:r>
      <w:r w:rsidR="001B0A88">
        <w:rPr>
          <w:rFonts w:ascii="Tahoma" w:hAnsi="Tahoma" w:cs="Tahoma"/>
          <w:sz w:val="24"/>
          <w:szCs w:val="24"/>
        </w:rPr>
        <w:t xml:space="preserve"> The people who </w:t>
      </w:r>
      <w:r w:rsidR="00BB2D36">
        <w:rPr>
          <w:rFonts w:ascii="Tahoma" w:hAnsi="Tahoma" w:cs="Tahoma"/>
          <w:sz w:val="24"/>
          <w:szCs w:val="24"/>
        </w:rPr>
        <w:t xml:space="preserve">believe that they need regular access to the filing cabinet to fulfill their position </w:t>
      </w:r>
      <w:r w:rsidR="001B0A88">
        <w:rPr>
          <w:rFonts w:ascii="Tahoma" w:hAnsi="Tahoma" w:cs="Tahoma"/>
          <w:sz w:val="24"/>
          <w:szCs w:val="24"/>
        </w:rPr>
        <w:t>must write a not</w:t>
      </w:r>
      <w:r w:rsidR="00BB2D36">
        <w:rPr>
          <w:rFonts w:ascii="Tahoma" w:hAnsi="Tahoma" w:cs="Tahoma"/>
          <w:sz w:val="24"/>
          <w:szCs w:val="24"/>
        </w:rPr>
        <w:t xml:space="preserve">e to the Trinity Board stating </w:t>
      </w:r>
      <w:r w:rsidR="001B0A88">
        <w:rPr>
          <w:rFonts w:ascii="Tahoma" w:hAnsi="Tahoma" w:cs="Tahoma"/>
          <w:sz w:val="24"/>
          <w:szCs w:val="24"/>
        </w:rPr>
        <w:t>why they need to have access to the Filing Cabinet.</w:t>
      </w:r>
    </w:p>
    <w:p w:rsidR="001B0A88" w:rsidRDefault="001B0A88" w:rsidP="008B5069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8F13CC" w:rsidRDefault="001B0A88" w:rsidP="008B5069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entrance doors to Trinity United Church should be locked. If the doors are locked and someone needs to come in the</w:t>
      </w:r>
      <w:r w:rsidR="008F13CC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e is a </w:t>
      </w:r>
      <w:r w:rsidR="00566D35">
        <w:rPr>
          <w:rFonts w:ascii="Tahoma" w:hAnsi="Tahoma" w:cs="Tahoma"/>
          <w:sz w:val="24"/>
          <w:szCs w:val="24"/>
        </w:rPr>
        <w:t>doorbell</w:t>
      </w:r>
      <w:r>
        <w:rPr>
          <w:rFonts w:ascii="Tahoma" w:hAnsi="Tahoma" w:cs="Tahoma"/>
          <w:sz w:val="24"/>
          <w:szCs w:val="24"/>
        </w:rPr>
        <w:t xml:space="preserve"> that will ring when activated.  The door bell needs to be checked to make sure it is in working order. </w:t>
      </w:r>
      <w:r w:rsidR="00BB2D36">
        <w:rPr>
          <w:rFonts w:ascii="Tahoma" w:hAnsi="Tahoma" w:cs="Tahoma"/>
          <w:sz w:val="24"/>
          <w:szCs w:val="24"/>
        </w:rPr>
        <w:t>For enhanced security when an office personnel is the only person in the building</w:t>
      </w:r>
      <w:r w:rsidR="008F13CC">
        <w:rPr>
          <w:rFonts w:ascii="Tahoma" w:hAnsi="Tahoma" w:cs="Tahoma"/>
          <w:sz w:val="24"/>
          <w:szCs w:val="24"/>
        </w:rPr>
        <w:t xml:space="preserve"> </w:t>
      </w:r>
      <w:r w:rsidR="00BB2D36">
        <w:rPr>
          <w:rFonts w:ascii="Tahoma" w:hAnsi="Tahoma" w:cs="Tahoma"/>
          <w:sz w:val="24"/>
          <w:szCs w:val="24"/>
        </w:rPr>
        <w:t>it was suggested that t</w:t>
      </w:r>
      <w:r w:rsidR="008F13CC">
        <w:rPr>
          <w:rFonts w:ascii="Tahoma" w:hAnsi="Tahoma" w:cs="Tahoma"/>
          <w:sz w:val="24"/>
          <w:szCs w:val="24"/>
        </w:rPr>
        <w:t xml:space="preserve">he </w:t>
      </w:r>
      <w:r w:rsidR="00BB2D36">
        <w:rPr>
          <w:rFonts w:ascii="Tahoma" w:hAnsi="Tahoma" w:cs="Tahoma"/>
          <w:sz w:val="24"/>
          <w:szCs w:val="24"/>
        </w:rPr>
        <w:t>internal window in the office be changed</w:t>
      </w:r>
      <w:r w:rsidR="008F13CC">
        <w:rPr>
          <w:rFonts w:ascii="Tahoma" w:hAnsi="Tahoma" w:cs="Tahoma"/>
          <w:sz w:val="24"/>
          <w:szCs w:val="24"/>
        </w:rPr>
        <w:t>.</w:t>
      </w:r>
      <w:r w:rsidR="00BB2D36">
        <w:rPr>
          <w:rFonts w:ascii="Tahoma" w:hAnsi="Tahoma" w:cs="Tahoma"/>
          <w:sz w:val="24"/>
          <w:szCs w:val="24"/>
        </w:rPr>
        <w:t xml:space="preserve"> Murray will investigate costs.</w:t>
      </w:r>
      <w:r w:rsidR="008F13CC">
        <w:rPr>
          <w:rFonts w:ascii="Tahoma" w:hAnsi="Tahoma" w:cs="Tahoma"/>
          <w:sz w:val="24"/>
          <w:szCs w:val="24"/>
        </w:rPr>
        <w:t xml:space="preserve"> </w:t>
      </w:r>
      <w:r w:rsidR="00BB2D36">
        <w:rPr>
          <w:rFonts w:ascii="Tahoma" w:hAnsi="Tahoma" w:cs="Tahoma"/>
          <w:sz w:val="24"/>
          <w:szCs w:val="24"/>
        </w:rPr>
        <w:t>Security systems for outside and inside the church was discussed.</w:t>
      </w:r>
      <w:r w:rsidR="008F13CC">
        <w:rPr>
          <w:rFonts w:ascii="Tahoma" w:hAnsi="Tahoma" w:cs="Tahoma"/>
          <w:sz w:val="24"/>
          <w:szCs w:val="24"/>
        </w:rPr>
        <w:t xml:space="preserve"> Reg. will meet with Murray t</w:t>
      </w:r>
      <w:r w:rsidR="00BB2D36">
        <w:rPr>
          <w:rFonts w:ascii="Tahoma" w:hAnsi="Tahoma" w:cs="Tahoma"/>
          <w:sz w:val="24"/>
          <w:szCs w:val="24"/>
        </w:rPr>
        <w:t>o discuss an app that could work.</w:t>
      </w:r>
    </w:p>
    <w:p w:rsidR="008F13CC" w:rsidRDefault="008F13CC" w:rsidP="008B5069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:rsidR="00B72B6B" w:rsidRDefault="008F13CC" w:rsidP="00B72B6B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8F13CC">
        <w:rPr>
          <w:rFonts w:ascii="Tahoma" w:hAnsi="Tahoma" w:cs="Tahoma"/>
          <w:b/>
          <w:sz w:val="24"/>
          <w:szCs w:val="24"/>
        </w:rPr>
        <w:t>Committee Updates</w:t>
      </w:r>
      <w:r>
        <w:rPr>
          <w:rFonts w:ascii="Tahoma" w:hAnsi="Tahoma" w:cs="Tahoma"/>
          <w:sz w:val="24"/>
          <w:szCs w:val="24"/>
        </w:rPr>
        <w:t xml:space="preserve">-no </w:t>
      </w:r>
      <w:r w:rsidR="00BB2D36">
        <w:rPr>
          <w:rFonts w:ascii="Tahoma" w:hAnsi="Tahoma" w:cs="Tahoma"/>
          <w:sz w:val="24"/>
          <w:szCs w:val="24"/>
        </w:rPr>
        <w:t xml:space="preserve">written </w:t>
      </w:r>
      <w:r>
        <w:rPr>
          <w:rFonts w:ascii="Tahoma" w:hAnsi="Tahoma" w:cs="Tahoma"/>
          <w:sz w:val="24"/>
          <w:szCs w:val="24"/>
        </w:rPr>
        <w:t>reports</w:t>
      </w:r>
    </w:p>
    <w:p w:rsidR="0060410F" w:rsidRDefault="00B72B6B" w:rsidP="00B72B6B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</w:t>
      </w:r>
      <w:r w:rsidRPr="0060410F">
        <w:rPr>
          <w:rFonts w:ascii="Tahoma" w:hAnsi="Tahoma" w:cs="Tahoma"/>
          <w:b/>
          <w:sz w:val="24"/>
          <w:szCs w:val="24"/>
        </w:rPr>
        <w:t>Organizational Structure</w:t>
      </w:r>
      <w:r w:rsidR="0060410F" w:rsidRPr="0060410F">
        <w:rPr>
          <w:rFonts w:ascii="Tahoma" w:hAnsi="Tahoma" w:cs="Tahoma"/>
          <w:b/>
          <w:sz w:val="24"/>
          <w:szCs w:val="24"/>
        </w:rPr>
        <w:t>:</w:t>
      </w:r>
      <w:r w:rsidR="0060410F">
        <w:rPr>
          <w:rFonts w:ascii="Tahoma" w:hAnsi="Tahoma" w:cs="Tahoma"/>
          <w:sz w:val="24"/>
          <w:szCs w:val="24"/>
        </w:rPr>
        <w:t xml:space="preserve"> Miranda asked all members to hand in new changes by end of June so they can be studied over the summer to be discussed at our meeting in September.</w:t>
      </w:r>
    </w:p>
    <w:p w:rsidR="0060410F" w:rsidRDefault="0060410F" w:rsidP="0060410F">
      <w:pPr>
        <w:pStyle w:val="ListParagraph"/>
        <w:rPr>
          <w:rFonts w:ascii="Tahoma" w:hAnsi="Tahoma" w:cs="Tahoma"/>
          <w:sz w:val="24"/>
          <w:szCs w:val="24"/>
        </w:rPr>
      </w:pPr>
    </w:p>
    <w:p w:rsidR="0060410F" w:rsidRDefault="0060410F" w:rsidP="0060410F">
      <w:pPr>
        <w:pStyle w:val="ListParagraph"/>
        <w:numPr>
          <w:ilvl w:val="0"/>
          <w:numId w:val="15"/>
        </w:numPr>
        <w:ind w:left="709" w:hanging="425"/>
        <w:jc w:val="both"/>
        <w:rPr>
          <w:rFonts w:ascii="Tahoma" w:hAnsi="Tahoma" w:cs="Tahoma"/>
          <w:b/>
          <w:sz w:val="24"/>
          <w:szCs w:val="24"/>
        </w:rPr>
      </w:pPr>
      <w:r w:rsidRPr="0060410F">
        <w:rPr>
          <w:rFonts w:ascii="Tahoma" w:hAnsi="Tahoma" w:cs="Tahoma"/>
          <w:b/>
          <w:sz w:val="24"/>
          <w:szCs w:val="24"/>
        </w:rPr>
        <w:t>Additions</w:t>
      </w:r>
      <w:r w:rsidR="00E23525">
        <w:rPr>
          <w:rFonts w:ascii="Tahoma" w:hAnsi="Tahoma" w:cs="Tahoma"/>
          <w:b/>
          <w:sz w:val="24"/>
          <w:szCs w:val="24"/>
        </w:rPr>
        <w:t xml:space="preserve"> and Other Happenings</w:t>
      </w:r>
      <w:r w:rsidRPr="0060410F">
        <w:rPr>
          <w:rFonts w:ascii="Tahoma" w:hAnsi="Tahoma" w:cs="Tahoma"/>
          <w:b/>
          <w:sz w:val="24"/>
          <w:szCs w:val="24"/>
        </w:rPr>
        <w:t>:</w:t>
      </w:r>
      <w:r w:rsidR="008F13CC" w:rsidRPr="0060410F">
        <w:rPr>
          <w:rFonts w:ascii="Tahoma" w:hAnsi="Tahoma" w:cs="Tahoma"/>
          <w:b/>
          <w:sz w:val="24"/>
          <w:szCs w:val="24"/>
        </w:rPr>
        <w:t xml:space="preserve"> </w:t>
      </w:r>
    </w:p>
    <w:p w:rsidR="0060410F" w:rsidRDefault="0060410F" w:rsidP="006041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June 30</w:t>
      </w:r>
      <w:r w:rsidRPr="0060410F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Celebrations: </w:t>
      </w:r>
      <w:r>
        <w:rPr>
          <w:rFonts w:ascii="Tahoma" w:hAnsi="Tahoma" w:cs="Tahoma"/>
          <w:sz w:val="24"/>
          <w:szCs w:val="24"/>
        </w:rPr>
        <w:t>Posters need to be distributed.  A free standing umbrella would be nice to have especially if it is hot.  Alison Murray has one and she will bring it on Sunday June 30</w:t>
      </w:r>
      <w:r w:rsidRPr="0060410F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.</w:t>
      </w:r>
    </w:p>
    <w:p w:rsidR="0060410F" w:rsidRDefault="0060410F" w:rsidP="006041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Miranda announced that she spoke with Dave Wilson and he will be willing to come to do our service on Sunday July 21</w:t>
      </w:r>
      <w:r w:rsidRPr="0060410F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>.</w:t>
      </w:r>
    </w:p>
    <w:p w:rsidR="0060410F" w:rsidRDefault="0060410F" w:rsidP="006041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Blanket Exercise </w:t>
      </w:r>
      <w:r w:rsidR="00566D35">
        <w:rPr>
          <w:rFonts w:ascii="Tahoma" w:hAnsi="Tahoma" w:cs="Tahoma"/>
          <w:sz w:val="24"/>
          <w:szCs w:val="24"/>
        </w:rPr>
        <w:t>– Al</w:t>
      </w:r>
      <w:r w:rsidR="00BB2D36">
        <w:rPr>
          <w:rFonts w:ascii="Tahoma" w:hAnsi="Tahoma" w:cs="Tahoma"/>
          <w:sz w:val="24"/>
          <w:szCs w:val="24"/>
        </w:rPr>
        <w:t xml:space="preserve"> clarified that </w:t>
      </w:r>
      <w:r w:rsidR="00C918F7">
        <w:rPr>
          <w:rFonts w:ascii="Tahoma" w:hAnsi="Tahoma" w:cs="Tahoma"/>
          <w:sz w:val="24"/>
          <w:szCs w:val="24"/>
        </w:rPr>
        <w:t xml:space="preserve">there will be no </w:t>
      </w:r>
      <w:r w:rsidR="00BB2D36">
        <w:rPr>
          <w:rFonts w:ascii="Tahoma" w:hAnsi="Tahoma" w:cs="Tahoma"/>
          <w:sz w:val="24"/>
          <w:szCs w:val="24"/>
        </w:rPr>
        <w:t xml:space="preserve">travel </w:t>
      </w:r>
      <w:r w:rsidR="00C918F7">
        <w:rPr>
          <w:rFonts w:ascii="Tahoma" w:hAnsi="Tahoma" w:cs="Tahoma"/>
          <w:sz w:val="24"/>
          <w:szCs w:val="24"/>
        </w:rPr>
        <w:t>expense.</w:t>
      </w:r>
    </w:p>
    <w:p w:rsidR="0060410F" w:rsidRDefault="00AA2777" w:rsidP="006041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Equi</w:t>
      </w:r>
      <w:r w:rsidR="00C918F7">
        <w:rPr>
          <w:rFonts w:ascii="Tahoma" w:hAnsi="Tahoma" w:cs="Tahoma"/>
          <w:sz w:val="24"/>
          <w:szCs w:val="24"/>
        </w:rPr>
        <w:t xml:space="preserve">ty and Diversity Committee do </w:t>
      </w:r>
      <w:r>
        <w:rPr>
          <w:rFonts w:ascii="Tahoma" w:hAnsi="Tahoma" w:cs="Tahoma"/>
          <w:sz w:val="24"/>
          <w:szCs w:val="24"/>
        </w:rPr>
        <w:t>have an Annual Budget of $750.00.  This will be set up by Reg. and Nik</w:t>
      </w:r>
      <w:r w:rsidR="00C918F7">
        <w:rPr>
          <w:rFonts w:ascii="Tahoma" w:hAnsi="Tahoma" w:cs="Tahoma"/>
          <w:sz w:val="24"/>
          <w:szCs w:val="24"/>
        </w:rPr>
        <w:t>ki to show on the financial reports.</w:t>
      </w:r>
    </w:p>
    <w:p w:rsidR="00AA2777" w:rsidRDefault="00AA2777" w:rsidP="006041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sign needs to be placed on the </w:t>
      </w:r>
      <w:r w:rsidR="00C918F7">
        <w:rPr>
          <w:rFonts w:ascii="Tahoma" w:hAnsi="Tahoma" w:cs="Tahoma"/>
          <w:sz w:val="24"/>
          <w:szCs w:val="24"/>
        </w:rPr>
        <w:t xml:space="preserve">3 </w:t>
      </w:r>
      <w:r w:rsidRPr="00AA2777">
        <w:rPr>
          <w:rFonts w:ascii="Tahoma" w:hAnsi="Tahoma" w:cs="Tahoma"/>
          <w:b/>
          <w:sz w:val="24"/>
          <w:szCs w:val="24"/>
        </w:rPr>
        <w:t>Emergency Doors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A2777">
        <w:rPr>
          <w:rFonts w:ascii="Tahoma" w:hAnsi="Tahoma" w:cs="Tahoma"/>
          <w:sz w:val="24"/>
          <w:szCs w:val="24"/>
        </w:rPr>
        <w:t>of our church</w:t>
      </w:r>
      <w:r>
        <w:rPr>
          <w:rFonts w:ascii="Tahoma" w:hAnsi="Tahoma" w:cs="Tahoma"/>
          <w:sz w:val="24"/>
          <w:szCs w:val="24"/>
        </w:rPr>
        <w:t xml:space="preserve"> and only used in an emergency.</w:t>
      </w:r>
    </w:p>
    <w:p w:rsidR="00AA2777" w:rsidRDefault="00AA2777" w:rsidP="006041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Gloria has had some verbal interest in a Music Director position but not in writing.</w:t>
      </w:r>
      <w:r w:rsidR="00C918F7">
        <w:rPr>
          <w:rFonts w:ascii="Tahoma" w:hAnsi="Tahoma" w:cs="Tahoma"/>
          <w:sz w:val="24"/>
          <w:szCs w:val="24"/>
        </w:rPr>
        <w:t xml:space="preserve"> Gloria will send an email to the Board if M and P have a recommendation of a Choir Director.</w:t>
      </w:r>
    </w:p>
    <w:p w:rsidR="00AA2777" w:rsidRDefault="00C918F7" w:rsidP="006041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Linda announced that Outr</w:t>
      </w:r>
      <w:r w:rsidR="00AA2777">
        <w:rPr>
          <w:rFonts w:ascii="Tahoma" w:hAnsi="Tahoma" w:cs="Tahoma"/>
          <w:sz w:val="24"/>
          <w:szCs w:val="24"/>
        </w:rPr>
        <w:t>each received $186.00 plus change from the Sunday June 9</w:t>
      </w:r>
      <w:r w:rsidR="00AA2777" w:rsidRPr="00AA2777">
        <w:rPr>
          <w:rFonts w:ascii="Tahoma" w:hAnsi="Tahoma" w:cs="Tahoma"/>
          <w:sz w:val="24"/>
          <w:szCs w:val="24"/>
          <w:vertAlign w:val="superscript"/>
        </w:rPr>
        <w:t>th</w:t>
      </w:r>
      <w:r w:rsidR="00AA2777">
        <w:rPr>
          <w:rFonts w:ascii="Tahoma" w:hAnsi="Tahoma" w:cs="Tahoma"/>
          <w:sz w:val="24"/>
          <w:szCs w:val="24"/>
        </w:rPr>
        <w:t xml:space="preserve"> lunch held after church.</w:t>
      </w:r>
    </w:p>
    <w:p w:rsidR="00E23525" w:rsidRDefault="00AA2777" w:rsidP="006041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Nikki </w:t>
      </w:r>
      <w:r w:rsidR="00C918F7">
        <w:rPr>
          <w:rFonts w:ascii="Tahoma" w:hAnsi="Tahoma" w:cs="Tahoma"/>
          <w:sz w:val="24"/>
          <w:szCs w:val="24"/>
        </w:rPr>
        <w:t xml:space="preserve">is away the last week in June. </w:t>
      </w:r>
      <w:r>
        <w:rPr>
          <w:rFonts w:ascii="Tahoma" w:hAnsi="Tahoma" w:cs="Tahoma"/>
          <w:sz w:val="24"/>
          <w:szCs w:val="24"/>
        </w:rPr>
        <w:t>If anyone has some time to spend at Trinity United Church to answer the phone etc. please let Larry Sage know.</w:t>
      </w:r>
    </w:p>
    <w:p w:rsidR="00E23525" w:rsidRDefault="00E23525" w:rsidP="0060410F">
      <w:pPr>
        <w:pStyle w:val="ListParagraph"/>
        <w:rPr>
          <w:rFonts w:ascii="Tahoma" w:hAnsi="Tahoma" w:cs="Tahoma"/>
          <w:sz w:val="24"/>
          <w:szCs w:val="24"/>
        </w:rPr>
      </w:pPr>
      <w:r w:rsidRPr="00E23525">
        <w:rPr>
          <w:rFonts w:ascii="Tahoma" w:hAnsi="Tahoma" w:cs="Tahoma"/>
          <w:b/>
          <w:sz w:val="24"/>
          <w:szCs w:val="24"/>
        </w:rPr>
        <w:t>September Fund Raiser</w:t>
      </w:r>
      <w:r>
        <w:rPr>
          <w:rFonts w:ascii="Tahoma" w:hAnsi="Tahoma" w:cs="Tahoma"/>
          <w:b/>
          <w:sz w:val="24"/>
          <w:szCs w:val="24"/>
        </w:rPr>
        <w:t xml:space="preserve">:  </w:t>
      </w:r>
      <w:r>
        <w:rPr>
          <w:rFonts w:ascii="Tahoma" w:hAnsi="Tahoma" w:cs="Tahoma"/>
          <w:sz w:val="24"/>
          <w:szCs w:val="24"/>
        </w:rPr>
        <w:t>Darlynne announced that there will be a Beef Supper on Wednesday September, 18 at Trinity United Church.  She is planning for 200 people.</w:t>
      </w:r>
    </w:p>
    <w:p w:rsidR="00E23525" w:rsidRPr="00C918F7" w:rsidRDefault="00E23525" w:rsidP="0060410F">
      <w:pPr>
        <w:pStyle w:val="ListParagraph"/>
        <w:rPr>
          <w:rFonts w:ascii="Tahoma" w:hAnsi="Tahoma" w:cs="Tahoma"/>
          <w:sz w:val="24"/>
          <w:szCs w:val="24"/>
        </w:rPr>
      </w:pPr>
      <w:r w:rsidRPr="00C918F7">
        <w:rPr>
          <w:rFonts w:ascii="Tahoma" w:hAnsi="Tahoma" w:cs="Tahoma"/>
          <w:sz w:val="24"/>
          <w:szCs w:val="24"/>
        </w:rPr>
        <w:t>September 7</w:t>
      </w:r>
      <w:r w:rsidRPr="00C918F7">
        <w:rPr>
          <w:rFonts w:ascii="Tahoma" w:hAnsi="Tahoma" w:cs="Tahoma"/>
          <w:sz w:val="24"/>
          <w:szCs w:val="24"/>
          <w:vertAlign w:val="superscript"/>
        </w:rPr>
        <w:t xml:space="preserve">th </w:t>
      </w:r>
      <w:r w:rsidRPr="00C918F7">
        <w:rPr>
          <w:rFonts w:ascii="Tahoma" w:hAnsi="Tahoma" w:cs="Tahoma"/>
          <w:sz w:val="24"/>
          <w:szCs w:val="24"/>
        </w:rPr>
        <w:t>is a special day for Rev. Doug.  He will be officiating his first wedding ceremony at Trinity.</w:t>
      </w:r>
    </w:p>
    <w:p w:rsidR="00E11A7B" w:rsidRPr="00C918F7" w:rsidRDefault="00E23525" w:rsidP="00C918F7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Some people spoke to Gloria about Trinity United Church </w:t>
      </w:r>
      <w:r w:rsidR="00C918F7">
        <w:rPr>
          <w:rFonts w:ascii="Tahoma" w:hAnsi="Tahoma" w:cs="Tahoma"/>
          <w:sz w:val="24"/>
          <w:szCs w:val="24"/>
        </w:rPr>
        <w:t xml:space="preserve">not </w:t>
      </w:r>
      <w:r>
        <w:rPr>
          <w:rFonts w:ascii="Tahoma" w:hAnsi="Tahoma" w:cs="Tahoma"/>
          <w:sz w:val="24"/>
          <w:szCs w:val="24"/>
        </w:rPr>
        <w:t xml:space="preserve">being left in </w:t>
      </w:r>
      <w:r w:rsidR="00C918F7">
        <w:rPr>
          <w:rFonts w:ascii="Tahoma" w:hAnsi="Tahoma" w:cs="Tahoma"/>
          <w:sz w:val="24"/>
          <w:szCs w:val="24"/>
        </w:rPr>
        <w:t xml:space="preserve">the same condition </w:t>
      </w:r>
      <w:r>
        <w:rPr>
          <w:rFonts w:ascii="Tahoma" w:hAnsi="Tahoma" w:cs="Tahoma"/>
          <w:sz w:val="24"/>
          <w:szCs w:val="24"/>
        </w:rPr>
        <w:t xml:space="preserve">after </w:t>
      </w:r>
      <w:r w:rsidR="00C918F7">
        <w:rPr>
          <w:rFonts w:ascii="Tahoma" w:hAnsi="Tahoma" w:cs="Tahoma"/>
          <w:sz w:val="24"/>
          <w:szCs w:val="24"/>
        </w:rPr>
        <w:t xml:space="preserve">being used as it was on their arrival. </w:t>
      </w:r>
      <w:r w:rsidR="00E11A7B">
        <w:rPr>
          <w:rFonts w:ascii="Tahoma" w:hAnsi="Tahoma" w:cs="Tahoma"/>
          <w:sz w:val="24"/>
          <w:szCs w:val="24"/>
        </w:rPr>
        <w:t>This new group is renting the whole church</w:t>
      </w:r>
      <w:r w:rsidR="00C918F7">
        <w:rPr>
          <w:rFonts w:ascii="Tahoma" w:hAnsi="Tahoma" w:cs="Tahoma"/>
          <w:sz w:val="24"/>
          <w:szCs w:val="24"/>
        </w:rPr>
        <w:t>.</w:t>
      </w:r>
      <w:r w:rsidR="00E11A7B">
        <w:rPr>
          <w:rFonts w:ascii="Tahoma" w:hAnsi="Tahoma" w:cs="Tahoma"/>
          <w:sz w:val="24"/>
          <w:szCs w:val="24"/>
        </w:rPr>
        <w:t xml:space="preserve"> </w:t>
      </w:r>
      <w:r w:rsidR="00E11A7B" w:rsidRPr="00C918F7">
        <w:rPr>
          <w:rFonts w:ascii="Tahoma" w:hAnsi="Tahoma" w:cs="Tahoma"/>
          <w:sz w:val="24"/>
          <w:szCs w:val="24"/>
        </w:rPr>
        <w:t>They use the downstairs kitchen once a month.</w:t>
      </w:r>
    </w:p>
    <w:p w:rsidR="00E11A7B" w:rsidRDefault="00E11A7B" w:rsidP="006041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need to have a talk with Pastor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</w:t>
      </w:r>
      <w:r w:rsidR="0075215F">
        <w:rPr>
          <w:rFonts w:ascii="Tahoma" w:hAnsi="Tahoma" w:cs="Tahoma"/>
          <w:sz w:val="24"/>
          <w:szCs w:val="24"/>
        </w:rPr>
        <w:t>eyi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and he will be very receptive.</w:t>
      </w:r>
    </w:p>
    <w:p w:rsidR="00E11A7B" w:rsidRDefault="00E11A7B" w:rsidP="006041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need to be asked that they leave the church in the same way as when they arrived.</w:t>
      </w:r>
    </w:p>
    <w:p w:rsidR="00697690" w:rsidRDefault="00697690" w:rsidP="006041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Rev. Doug reminded us that extra footprints brings on some extra work however it is also bringing extra life and joy to our building.</w:t>
      </w:r>
    </w:p>
    <w:p w:rsidR="007F195A" w:rsidRDefault="00E11A7B" w:rsidP="0060410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 8</w:t>
      </w:r>
      <w:r w:rsidRPr="00E11A7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is </w:t>
      </w:r>
      <w:r w:rsidR="00C918F7">
        <w:rPr>
          <w:rFonts w:ascii="Tahoma" w:hAnsi="Tahoma" w:cs="Tahoma"/>
          <w:sz w:val="24"/>
          <w:szCs w:val="24"/>
        </w:rPr>
        <w:t xml:space="preserve">possibly a </w:t>
      </w:r>
      <w:r>
        <w:rPr>
          <w:rFonts w:ascii="Tahoma" w:hAnsi="Tahoma" w:cs="Tahoma"/>
          <w:sz w:val="24"/>
          <w:szCs w:val="24"/>
        </w:rPr>
        <w:t>Welcom</w:t>
      </w:r>
      <w:r w:rsidR="00697690">
        <w:rPr>
          <w:rFonts w:ascii="Tahoma" w:hAnsi="Tahoma" w:cs="Tahoma"/>
          <w:sz w:val="24"/>
          <w:szCs w:val="24"/>
        </w:rPr>
        <w:t xml:space="preserve">e Back Time for Sunday School. </w:t>
      </w:r>
      <w:r>
        <w:rPr>
          <w:rFonts w:ascii="Tahoma" w:hAnsi="Tahoma" w:cs="Tahoma"/>
          <w:sz w:val="24"/>
          <w:szCs w:val="24"/>
        </w:rPr>
        <w:t xml:space="preserve">Lois will </w:t>
      </w:r>
      <w:r w:rsidR="00697690">
        <w:rPr>
          <w:rFonts w:ascii="Tahoma" w:hAnsi="Tahoma" w:cs="Tahoma"/>
          <w:sz w:val="24"/>
          <w:szCs w:val="24"/>
        </w:rPr>
        <w:t xml:space="preserve">confirm date with Deidree and let </w:t>
      </w:r>
      <w:r>
        <w:rPr>
          <w:rFonts w:ascii="Tahoma" w:hAnsi="Tahoma" w:cs="Tahoma"/>
          <w:sz w:val="24"/>
          <w:szCs w:val="24"/>
        </w:rPr>
        <w:t>Darlynne know what will be happening.</w:t>
      </w:r>
    </w:p>
    <w:p w:rsidR="0075215F" w:rsidRDefault="0075215F" w:rsidP="0060410F">
      <w:pPr>
        <w:pStyle w:val="ListParagraph"/>
        <w:rPr>
          <w:rFonts w:ascii="Tahoma" w:hAnsi="Tahoma" w:cs="Tahoma"/>
          <w:sz w:val="24"/>
          <w:szCs w:val="24"/>
        </w:rPr>
      </w:pPr>
    </w:p>
    <w:p w:rsidR="00697690" w:rsidRDefault="00697690" w:rsidP="0060410F">
      <w:pPr>
        <w:pStyle w:val="ListParagraph"/>
        <w:rPr>
          <w:rFonts w:ascii="Tahoma" w:hAnsi="Tahoma" w:cs="Tahoma"/>
          <w:sz w:val="24"/>
          <w:szCs w:val="24"/>
        </w:rPr>
      </w:pPr>
    </w:p>
    <w:p w:rsidR="007F195A" w:rsidRDefault="007F195A" w:rsidP="007F195A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The Covenant of Leadership was recited.  Miranda wished us a good summer.</w:t>
      </w:r>
    </w:p>
    <w:p w:rsidR="007F195A" w:rsidRDefault="007F195A" w:rsidP="007F195A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Miranda declared the meeting adjourned at 9:10.</w:t>
      </w:r>
    </w:p>
    <w:p w:rsidR="007F195A" w:rsidRDefault="007F195A" w:rsidP="007F195A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Next Board Meeting-Tuesday </w:t>
      </w:r>
      <w:r w:rsidR="0075215F">
        <w:rPr>
          <w:rFonts w:ascii="Tahoma" w:hAnsi="Tahoma" w:cs="Tahoma"/>
          <w:b/>
          <w:sz w:val="24"/>
          <w:szCs w:val="24"/>
        </w:rPr>
        <w:t>September</w:t>
      </w:r>
      <w:r>
        <w:rPr>
          <w:rFonts w:ascii="Tahoma" w:hAnsi="Tahoma" w:cs="Tahoma"/>
          <w:b/>
          <w:sz w:val="24"/>
          <w:szCs w:val="24"/>
        </w:rPr>
        <w:t xml:space="preserve"> 10</w:t>
      </w:r>
      <w:r w:rsidRPr="007F195A">
        <w:rPr>
          <w:rFonts w:ascii="Tahoma" w:hAnsi="Tahoma" w:cs="Tahoma"/>
          <w:b/>
          <w:sz w:val="24"/>
          <w:szCs w:val="24"/>
          <w:vertAlign w:val="superscript"/>
        </w:rPr>
        <w:t>th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 2019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@ 7pm.</w:t>
      </w:r>
    </w:p>
    <w:p w:rsidR="00610E9A" w:rsidRDefault="007F195A" w:rsidP="00E23525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Written Committee Reports will be required-submitted to Nikki by Wednesday September 4</w:t>
      </w:r>
      <w:r w:rsidRPr="007F195A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 If any need arises that requires Board approval/attention prior to the next Board Meeting, then an e-mail will be circulated with details.</w:t>
      </w:r>
    </w:p>
    <w:p w:rsidR="00610E9A" w:rsidRDefault="00610E9A" w:rsidP="00E23525">
      <w:pPr>
        <w:pStyle w:val="ListParagraph"/>
        <w:rPr>
          <w:rFonts w:ascii="Tahoma" w:hAnsi="Tahoma" w:cs="Tahoma"/>
          <w:sz w:val="24"/>
          <w:szCs w:val="24"/>
        </w:rPr>
      </w:pPr>
    </w:p>
    <w:p w:rsidR="00610E9A" w:rsidRDefault="00610E9A" w:rsidP="00E23525">
      <w:pPr>
        <w:pStyle w:val="ListParagraph"/>
        <w:rPr>
          <w:rFonts w:ascii="Tahoma" w:hAnsi="Tahoma" w:cs="Tahoma"/>
          <w:sz w:val="24"/>
          <w:szCs w:val="24"/>
        </w:rPr>
      </w:pPr>
    </w:p>
    <w:p w:rsidR="00610E9A" w:rsidRDefault="00610E9A" w:rsidP="00E23525">
      <w:pPr>
        <w:pStyle w:val="ListParagraph"/>
        <w:rPr>
          <w:rFonts w:ascii="Tahoma" w:hAnsi="Tahoma" w:cs="Tahoma"/>
          <w:sz w:val="24"/>
          <w:szCs w:val="24"/>
        </w:rPr>
      </w:pPr>
    </w:p>
    <w:p w:rsidR="00AA2777" w:rsidRPr="0060410F" w:rsidRDefault="00610E9A" w:rsidP="00E23525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   ______________________________</w:t>
      </w:r>
      <w:r w:rsidR="00AA2777">
        <w:rPr>
          <w:rFonts w:ascii="Tahoma" w:hAnsi="Tahoma" w:cs="Tahoma"/>
          <w:sz w:val="24"/>
          <w:szCs w:val="24"/>
        </w:rPr>
        <w:t xml:space="preserve"> </w:t>
      </w:r>
    </w:p>
    <w:p w:rsidR="001B0A88" w:rsidRPr="00610E9A" w:rsidRDefault="00610E9A" w:rsidP="0060410F">
      <w:pPr>
        <w:pStyle w:val="ListParagraph"/>
        <w:ind w:left="709"/>
        <w:jc w:val="both"/>
        <w:rPr>
          <w:rFonts w:ascii="Tahoma" w:hAnsi="Tahoma" w:cs="Tahoma"/>
          <w:b/>
          <w:sz w:val="24"/>
          <w:szCs w:val="24"/>
        </w:rPr>
      </w:pPr>
      <w:r w:rsidRPr="00610E9A">
        <w:rPr>
          <w:rFonts w:ascii="Tahoma" w:hAnsi="Tahoma" w:cs="Tahoma"/>
          <w:sz w:val="24"/>
          <w:szCs w:val="24"/>
        </w:rPr>
        <w:t>(Chair of Trinity United Church Board</w:t>
      </w:r>
      <w:r>
        <w:rPr>
          <w:rFonts w:ascii="Tahoma" w:hAnsi="Tahoma" w:cs="Tahoma"/>
          <w:sz w:val="24"/>
          <w:szCs w:val="24"/>
        </w:rPr>
        <w:t>)</w:t>
      </w:r>
      <w:r w:rsidR="001B0A88" w:rsidRPr="00610E9A">
        <w:rPr>
          <w:rFonts w:ascii="Tahoma" w:hAnsi="Tahoma" w:cs="Tahoma"/>
          <w:sz w:val="24"/>
          <w:szCs w:val="24"/>
        </w:rPr>
        <w:t xml:space="preserve"> </w:t>
      </w:r>
      <w:r w:rsidR="001B0A88" w:rsidRPr="00610E9A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 xml:space="preserve">         </w:t>
      </w:r>
      <w:r w:rsidRPr="00610E9A">
        <w:rPr>
          <w:rFonts w:ascii="Tahoma" w:hAnsi="Tahoma" w:cs="Tahoma"/>
          <w:sz w:val="24"/>
          <w:szCs w:val="24"/>
        </w:rPr>
        <w:t>(Secretary)</w:t>
      </w:r>
    </w:p>
    <w:p w:rsidR="00E84C5D" w:rsidRPr="002C1114" w:rsidRDefault="00DC7687" w:rsidP="007A1CBB">
      <w:pPr>
        <w:pStyle w:val="ListParagraph"/>
        <w:ind w:left="360" w:hanging="360"/>
        <w:rPr>
          <w:rFonts w:ascii="Tahoma" w:hAnsi="Tahoma" w:cs="Tahoma"/>
          <w:b/>
          <w:sz w:val="24"/>
          <w:szCs w:val="24"/>
        </w:rPr>
      </w:pPr>
      <w:r w:rsidRPr="002C1114">
        <w:rPr>
          <w:rFonts w:ascii="Tahoma" w:hAnsi="Tahoma" w:cs="Tahoma"/>
          <w:b/>
          <w:sz w:val="24"/>
          <w:szCs w:val="24"/>
        </w:rPr>
        <w:t xml:space="preserve"> </w:t>
      </w:r>
      <w:r w:rsidR="00E84C5D" w:rsidRPr="002C1114">
        <w:rPr>
          <w:rFonts w:ascii="Tahoma" w:hAnsi="Tahoma" w:cs="Tahoma"/>
          <w:b/>
          <w:sz w:val="24"/>
          <w:szCs w:val="24"/>
        </w:rPr>
        <w:t xml:space="preserve"> </w:t>
      </w:r>
    </w:p>
    <w:p w:rsidR="0096121A" w:rsidRPr="0096121A" w:rsidRDefault="0096121A" w:rsidP="0096121A">
      <w:pPr>
        <w:pStyle w:val="ListParagraph"/>
        <w:rPr>
          <w:rFonts w:ascii="Tahoma" w:hAnsi="Tahoma" w:cs="Tahoma"/>
          <w:sz w:val="24"/>
          <w:szCs w:val="24"/>
        </w:rPr>
      </w:pPr>
    </w:p>
    <w:p w:rsidR="00AF73E3" w:rsidRDefault="00AF73E3" w:rsidP="0056013E">
      <w:pPr>
        <w:pStyle w:val="ListParagraph"/>
        <w:rPr>
          <w:rFonts w:ascii="Tahoma" w:hAnsi="Tahoma" w:cs="Tahoma"/>
          <w:sz w:val="24"/>
          <w:szCs w:val="24"/>
        </w:rPr>
      </w:pPr>
    </w:p>
    <w:p w:rsidR="00AF73E3" w:rsidRDefault="00AF73E3" w:rsidP="0056013E">
      <w:pPr>
        <w:pStyle w:val="ListParagraph"/>
        <w:rPr>
          <w:rFonts w:ascii="Tahoma" w:hAnsi="Tahoma" w:cs="Tahoma"/>
          <w:sz w:val="24"/>
          <w:szCs w:val="24"/>
        </w:rPr>
      </w:pPr>
    </w:p>
    <w:p w:rsidR="00AF73E3" w:rsidRPr="0056013E" w:rsidRDefault="00AF73E3" w:rsidP="0056013E">
      <w:pPr>
        <w:pStyle w:val="ListParagraph"/>
        <w:rPr>
          <w:rFonts w:ascii="Tahoma" w:hAnsi="Tahoma" w:cs="Tahoma"/>
          <w:sz w:val="24"/>
          <w:szCs w:val="24"/>
        </w:rPr>
      </w:pPr>
    </w:p>
    <w:p w:rsidR="00992B20" w:rsidRDefault="00992B20" w:rsidP="00AF73E3">
      <w:pPr>
        <w:pStyle w:val="ListParagraph"/>
        <w:ind w:left="928"/>
        <w:rPr>
          <w:rFonts w:ascii="Tahoma" w:hAnsi="Tahoma" w:cs="Tahoma"/>
          <w:sz w:val="24"/>
          <w:szCs w:val="24"/>
        </w:rPr>
      </w:pPr>
    </w:p>
    <w:p w:rsidR="00992B20" w:rsidRPr="005D7D08" w:rsidRDefault="00992B20" w:rsidP="00992B20">
      <w:pPr>
        <w:pStyle w:val="ListParagraph"/>
        <w:rPr>
          <w:rFonts w:ascii="Tahoma" w:hAnsi="Tahoma" w:cs="Tahoma"/>
          <w:sz w:val="24"/>
          <w:szCs w:val="24"/>
        </w:rPr>
      </w:pPr>
    </w:p>
    <w:sectPr w:rsidR="00992B20" w:rsidRPr="005D7D08" w:rsidSect="003A5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602"/>
    <w:multiLevelType w:val="hybridMultilevel"/>
    <w:tmpl w:val="19AC4342"/>
    <w:lvl w:ilvl="0" w:tplc="A71C8378">
      <w:start w:val="6"/>
      <w:numFmt w:val="decimalZero"/>
      <w:lvlText w:val="%1."/>
      <w:lvlJc w:val="left"/>
      <w:pPr>
        <w:ind w:left="375" w:hanging="37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23561"/>
    <w:multiLevelType w:val="hybridMultilevel"/>
    <w:tmpl w:val="DDF453E4"/>
    <w:lvl w:ilvl="0" w:tplc="537A000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404"/>
    <w:multiLevelType w:val="hybridMultilevel"/>
    <w:tmpl w:val="3C607796"/>
    <w:lvl w:ilvl="0" w:tplc="2CEA7170">
      <w:start w:val="3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3B85"/>
    <w:multiLevelType w:val="hybridMultilevel"/>
    <w:tmpl w:val="1D86F1E6"/>
    <w:lvl w:ilvl="0" w:tplc="B00AE9A4">
      <w:start w:val="1"/>
      <w:numFmt w:val="decimalZero"/>
      <w:lvlText w:val="%1."/>
      <w:lvlJc w:val="left"/>
      <w:pPr>
        <w:ind w:left="360" w:hanging="360"/>
      </w:pPr>
      <w:rPr>
        <w:rFonts w:ascii="Tahoma" w:eastAsiaTheme="minorHAnsi" w:hAnsi="Tahoma" w:cs="Tahoma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D1DCA"/>
    <w:multiLevelType w:val="hybridMultilevel"/>
    <w:tmpl w:val="236AE3C2"/>
    <w:lvl w:ilvl="0" w:tplc="1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70B263C"/>
    <w:multiLevelType w:val="hybridMultilevel"/>
    <w:tmpl w:val="23503664"/>
    <w:lvl w:ilvl="0" w:tplc="E7DEBFD4">
      <w:start w:val="1"/>
      <w:numFmt w:val="decimal"/>
      <w:lvlText w:val="%1."/>
      <w:lvlJc w:val="left"/>
      <w:pPr>
        <w:ind w:left="1800" w:hanging="360"/>
      </w:pPr>
      <w:rPr>
        <w:rFonts w:ascii="Tahoma" w:eastAsiaTheme="minorHAnsi" w:hAnsi="Tahoma" w:cs="Tahoma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47461E"/>
    <w:multiLevelType w:val="hybridMultilevel"/>
    <w:tmpl w:val="661487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5344"/>
    <w:multiLevelType w:val="hybridMultilevel"/>
    <w:tmpl w:val="809A2A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7628D"/>
    <w:multiLevelType w:val="hybridMultilevel"/>
    <w:tmpl w:val="FB523E08"/>
    <w:lvl w:ilvl="0" w:tplc="5A2A6A5E">
      <w:start w:val="6"/>
      <w:numFmt w:val="decimalZero"/>
      <w:lvlText w:val="%1."/>
      <w:lvlJc w:val="left"/>
      <w:pPr>
        <w:ind w:left="375" w:hanging="37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A3A1E"/>
    <w:multiLevelType w:val="hybridMultilevel"/>
    <w:tmpl w:val="44EA31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6962"/>
    <w:multiLevelType w:val="hybridMultilevel"/>
    <w:tmpl w:val="A198D7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44EF1"/>
    <w:multiLevelType w:val="hybridMultilevel"/>
    <w:tmpl w:val="7DA82C38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928BA"/>
    <w:multiLevelType w:val="multilevel"/>
    <w:tmpl w:val="4CB29A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193C"/>
    <w:multiLevelType w:val="multilevel"/>
    <w:tmpl w:val="23F0F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E534D"/>
    <w:multiLevelType w:val="hybridMultilevel"/>
    <w:tmpl w:val="E488C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DQ2t7A0NTQztDBT0lEKTi0uzszPAykwrAUAT7sV2iwAAAA="/>
  </w:docVars>
  <w:rsids>
    <w:rsidRoot w:val="005D7D08"/>
    <w:rsid w:val="0013366D"/>
    <w:rsid w:val="00196A11"/>
    <w:rsid w:val="001B0A88"/>
    <w:rsid w:val="002C1114"/>
    <w:rsid w:val="003A5BBC"/>
    <w:rsid w:val="00542F33"/>
    <w:rsid w:val="0056013E"/>
    <w:rsid w:val="00566D35"/>
    <w:rsid w:val="00573067"/>
    <w:rsid w:val="005D7D08"/>
    <w:rsid w:val="0060410F"/>
    <w:rsid w:val="00610E9A"/>
    <w:rsid w:val="006750C8"/>
    <w:rsid w:val="00697690"/>
    <w:rsid w:val="0075215F"/>
    <w:rsid w:val="007A1CBB"/>
    <w:rsid w:val="007F195A"/>
    <w:rsid w:val="00830B4A"/>
    <w:rsid w:val="008747A4"/>
    <w:rsid w:val="008B5069"/>
    <w:rsid w:val="008F13CC"/>
    <w:rsid w:val="00935A7D"/>
    <w:rsid w:val="0096121A"/>
    <w:rsid w:val="00992B20"/>
    <w:rsid w:val="00A03583"/>
    <w:rsid w:val="00AA2777"/>
    <w:rsid w:val="00AF73E3"/>
    <w:rsid w:val="00B72B6B"/>
    <w:rsid w:val="00B94DFE"/>
    <w:rsid w:val="00BB2D36"/>
    <w:rsid w:val="00C918F7"/>
    <w:rsid w:val="00DB2F85"/>
    <w:rsid w:val="00DC7687"/>
    <w:rsid w:val="00E11A7B"/>
    <w:rsid w:val="00E23525"/>
    <w:rsid w:val="00E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15009"/>
  <w15:docId w15:val="{C49BF6E3-063B-4594-8718-BCA9AEE5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Doug Neufeld</cp:lastModifiedBy>
  <cp:revision>2</cp:revision>
  <dcterms:created xsi:type="dcterms:W3CDTF">2019-06-13T15:36:00Z</dcterms:created>
  <dcterms:modified xsi:type="dcterms:W3CDTF">2019-06-13T15:36:00Z</dcterms:modified>
</cp:coreProperties>
</file>