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1A4" w:rsidRDefault="00993B6B" w:rsidP="00993B6B">
      <w:pPr>
        <w:jc w:val="center"/>
      </w:pPr>
      <w:r>
        <w:rPr>
          <w:u w:val="single"/>
        </w:rPr>
        <w:t>Trinity United Church Board Minutes June 6, 2017</w:t>
      </w:r>
    </w:p>
    <w:p w:rsidR="00993B6B" w:rsidRDefault="00993B6B" w:rsidP="00993B6B">
      <w:pPr>
        <w:jc w:val="center"/>
        <w:rPr>
          <w:b/>
        </w:rPr>
      </w:pPr>
      <w:r>
        <w:rPr>
          <w:b/>
        </w:rPr>
        <w:t>Mission:  to Grow In Faith, Fellowship and Service with Christ Jesus</w:t>
      </w:r>
    </w:p>
    <w:p w:rsidR="00993B6B" w:rsidRDefault="00993B6B" w:rsidP="00993B6B">
      <w:pPr>
        <w:spacing w:after="0"/>
      </w:pPr>
      <w:r>
        <w:rPr>
          <w:b/>
        </w:rPr>
        <w:t>Present:</w:t>
      </w:r>
      <w:r>
        <w:t xml:space="preserve">  Mira</w:t>
      </w:r>
      <w:r w:rsidR="001C50DD">
        <w:t>nda Edwards (Chair</w:t>
      </w:r>
      <w:proofErr w:type="gramStart"/>
      <w:r w:rsidR="001C50DD">
        <w:t>),  Louise</w:t>
      </w:r>
      <w:proofErr w:type="gramEnd"/>
      <w:r w:rsidR="001C50DD">
        <w:t xml:space="preserve"> Hume</w:t>
      </w:r>
      <w:r>
        <w:t xml:space="preserve"> (Acting Secretary), Darlynne Smith, Doug Neufeld, Larry Sage, Lois Riley, Alan Silvius, Gloria McMillan</w:t>
      </w:r>
    </w:p>
    <w:p w:rsidR="00993B6B" w:rsidRDefault="00993B6B" w:rsidP="00993B6B">
      <w:pPr>
        <w:spacing w:after="0"/>
      </w:pPr>
      <w:r>
        <w:rPr>
          <w:b/>
        </w:rPr>
        <w:t xml:space="preserve">Regrets:  </w:t>
      </w:r>
      <w:r>
        <w:t xml:space="preserve"> Shirley Kernaghan, Lina Friesen, Ralph </w:t>
      </w:r>
      <w:proofErr w:type="gramStart"/>
      <w:r>
        <w:t>Heard,  Keith</w:t>
      </w:r>
      <w:proofErr w:type="gramEnd"/>
      <w:r>
        <w:t xml:space="preserve"> Privat, Ken Knight</w:t>
      </w:r>
    </w:p>
    <w:p w:rsidR="00993B6B" w:rsidRDefault="00993B6B" w:rsidP="00993B6B">
      <w:pPr>
        <w:spacing w:after="0"/>
      </w:pPr>
    </w:p>
    <w:p w:rsidR="00993B6B" w:rsidRDefault="00993B6B" w:rsidP="00993B6B">
      <w:pPr>
        <w:spacing w:after="0"/>
      </w:pPr>
      <w:r>
        <w:t>The meeting was called to order at 7:06p.m.</w:t>
      </w:r>
    </w:p>
    <w:p w:rsidR="00993B6B" w:rsidRDefault="00993B6B" w:rsidP="00993B6B">
      <w:pPr>
        <w:spacing w:after="0"/>
      </w:pPr>
    </w:p>
    <w:p w:rsidR="00993B6B" w:rsidRDefault="00993B6B" w:rsidP="00993B6B">
      <w:pPr>
        <w:spacing w:after="0"/>
        <w:rPr>
          <w:b/>
        </w:rPr>
      </w:pPr>
      <w:r>
        <w:rPr>
          <w:b/>
        </w:rPr>
        <w:t>Covenant of Leadership and Devotion (based on Isaiah 43: 18,19)</w:t>
      </w:r>
    </w:p>
    <w:p w:rsidR="00993B6B" w:rsidRDefault="00993B6B" w:rsidP="00993B6B">
      <w:pPr>
        <w:spacing w:after="0"/>
        <w:rPr>
          <w:b/>
        </w:rPr>
      </w:pPr>
    </w:p>
    <w:p w:rsidR="00993B6B" w:rsidRDefault="00993B6B" w:rsidP="00993B6B">
      <w:pPr>
        <w:spacing w:after="0"/>
      </w:pPr>
      <w:r>
        <w:rPr>
          <w:b/>
        </w:rPr>
        <w:t xml:space="preserve">Motion:  </w:t>
      </w:r>
      <w:r w:rsidR="00E44901">
        <w:t xml:space="preserve">Gloria McMillan/Alan </w:t>
      </w:r>
      <w:proofErr w:type="gramStart"/>
      <w:r w:rsidR="00E44901">
        <w:t>Silvius  That</w:t>
      </w:r>
      <w:proofErr w:type="gramEnd"/>
      <w:r w:rsidR="00E44901">
        <w:t xml:space="preserve"> the agenda be approved as amended.  </w:t>
      </w:r>
      <w:r w:rsidR="00E44901">
        <w:rPr>
          <w:u w:val="single"/>
        </w:rPr>
        <w:t>Carried.</w:t>
      </w:r>
    </w:p>
    <w:p w:rsidR="00E44901" w:rsidRDefault="00E44901" w:rsidP="00993B6B">
      <w:pPr>
        <w:spacing w:after="0"/>
      </w:pPr>
      <w:r>
        <w:tab/>
        <w:t>Additions:  Worship &amp; Choir Fundraisers and New Treasurer discussion</w:t>
      </w:r>
    </w:p>
    <w:p w:rsidR="00E44901" w:rsidRDefault="00E44901" w:rsidP="00993B6B">
      <w:pPr>
        <w:spacing w:after="0"/>
      </w:pPr>
    </w:p>
    <w:p w:rsidR="00E44901" w:rsidRDefault="00E44901" w:rsidP="00993B6B">
      <w:pPr>
        <w:spacing w:after="0"/>
      </w:pPr>
      <w:r>
        <w:rPr>
          <w:b/>
        </w:rPr>
        <w:t xml:space="preserve">Motion:  </w:t>
      </w:r>
      <w:r>
        <w:t xml:space="preserve">Alan Silvius/Larry </w:t>
      </w:r>
      <w:proofErr w:type="gramStart"/>
      <w:r>
        <w:t>Sage  That</w:t>
      </w:r>
      <w:proofErr w:type="gramEnd"/>
      <w:r>
        <w:t xml:space="preserve"> the minutes of May 9, 2017 be approved as corrected.</w:t>
      </w:r>
    </w:p>
    <w:p w:rsidR="00E44901" w:rsidRDefault="00E44901" w:rsidP="00993B6B">
      <w:pPr>
        <w:spacing w:after="0"/>
      </w:pPr>
      <w:r>
        <w:tab/>
      </w:r>
      <w:r>
        <w:rPr>
          <w:u w:val="single"/>
        </w:rPr>
        <w:t>Carried.</w:t>
      </w:r>
      <w:r>
        <w:t xml:space="preserve">  Correction re Property – additions should read addictions.</w:t>
      </w:r>
    </w:p>
    <w:p w:rsidR="00E44901" w:rsidRDefault="00E44901" w:rsidP="00993B6B">
      <w:pPr>
        <w:spacing w:after="0"/>
      </w:pPr>
    </w:p>
    <w:p w:rsidR="00E44901" w:rsidRDefault="00E44901" w:rsidP="00993B6B">
      <w:pPr>
        <w:spacing w:after="0"/>
      </w:pPr>
      <w:r>
        <w:rPr>
          <w:b/>
        </w:rPr>
        <w:t>Correspondence:</w:t>
      </w:r>
    </w:p>
    <w:p w:rsidR="00E44901" w:rsidRDefault="00E44901" w:rsidP="00E44901">
      <w:pPr>
        <w:pStyle w:val="ListParagraph"/>
        <w:numPr>
          <w:ilvl w:val="0"/>
          <w:numId w:val="1"/>
        </w:numPr>
        <w:spacing w:after="0"/>
      </w:pPr>
      <w:r>
        <w:t>Letter from Brandon Pride re their upcoming march on June 17</w:t>
      </w:r>
      <w:r w:rsidRPr="00E44901">
        <w:rPr>
          <w:vertAlign w:val="superscript"/>
        </w:rPr>
        <w:t>th</w:t>
      </w:r>
      <w:r>
        <w:t>.  Received for information.</w:t>
      </w:r>
    </w:p>
    <w:p w:rsidR="00E44901" w:rsidRDefault="00E44901" w:rsidP="00E44901">
      <w:pPr>
        <w:pStyle w:val="ListParagraph"/>
        <w:numPr>
          <w:ilvl w:val="0"/>
          <w:numId w:val="1"/>
        </w:numPr>
        <w:spacing w:after="0"/>
      </w:pPr>
      <w:r>
        <w:t>Ken Knight’s resignation as Treasurer effective December 31, 2017.</w:t>
      </w:r>
    </w:p>
    <w:p w:rsidR="00E44901" w:rsidRDefault="00E44901" w:rsidP="00E44901">
      <w:pPr>
        <w:spacing w:after="0"/>
      </w:pPr>
    </w:p>
    <w:p w:rsidR="00E44901" w:rsidRDefault="00E44901" w:rsidP="00E44901">
      <w:pPr>
        <w:spacing w:after="0"/>
      </w:pPr>
      <w:r>
        <w:rPr>
          <w:b/>
        </w:rPr>
        <w:t xml:space="preserve">Minister’s Report:  </w:t>
      </w:r>
    </w:p>
    <w:p w:rsidR="00EF5850" w:rsidRDefault="00EF5850" w:rsidP="00E44901">
      <w:pPr>
        <w:spacing w:after="0"/>
      </w:pPr>
      <w:r>
        <w:t>Reported on Conference experience and quality of speakers.  Wayne Sanderson is Chair-Elect.  Full report on Conference Website.  Apologized for breach of policy with regard to a wedding on May 27</w:t>
      </w:r>
      <w:r w:rsidRPr="00EF5850">
        <w:rPr>
          <w:vertAlign w:val="superscript"/>
        </w:rPr>
        <w:t>th</w:t>
      </w:r>
      <w:r>
        <w:t>.  Officiating minister was unable to attend and Doug gave permission for a Justice of the Peace to preside.</w:t>
      </w:r>
    </w:p>
    <w:p w:rsidR="00B551BE" w:rsidRDefault="00B551BE" w:rsidP="00E44901">
      <w:pPr>
        <w:spacing w:after="0"/>
      </w:pPr>
    </w:p>
    <w:p w:rsidR="00B551BE" w:rsidRDefault="00B551BE" w:rsidP="00E44901">
      <w:pPr>
        <w:spacing w:after="0"/>
      </w:pPr>
      <w:r>
        <w:rPr>
          <w:b/>
        </w:rPr>
        <w:t>Photo Directory:</w:t>
      </w:r>
    </w:p>
    <w:p w:rsidR="00B551BE" w:rsidRDefault="00B551BE" w:rsidP="00E44901">
      <w:pPr>
        <w:spacing w:after="0"/>
      </w:pPr>
      <w:r>
        <w:t xml:space="preserve">Has been delayed </w:t>
      </w:r>
      <w:r w:rsidR="001C50DD">
        <w:t xml:space="preserve">due </w:t>
      </w:r>
      <w:r>
        <w:t>to the quality of the photos sent.  Resolution was not suitable for use.  Doug and Darlynne hope to resolve the issue and resend.</w:t>
      </w:r>
    </w:p>
    <w:p w:rsidR="00B551BE" w:rsidRDefault="00B551BE" w:rsidP="00E44901">
      <w:pPr>
        <w:spacing w:after="0"/>
      </w:pPr>
    </w:p>
    <w:p w:rsidR="00B551BE" w:rsidRPr="00B551BE" w:rsidRDefault="00B551BE" w:rsidP="00E44901">
      <w:pPr>
        <w:spacing w:after="0"/>
      </w:pPr>
      <w:r>
        <w:rPr>
          <w:b/>
        </w:rPr>
        <w:t>Bulletin Board:</w:t>
      </w:r>
    </w:p>
    <w:p w:rsidR="00E44901" w:rsidRDefault="00B551BE" w:rsidP="00E44901">
      <w:pPr>
        <w:spacing w:after="0"/>
      </w:pPr>
      <w:r>
        <w:t>No further information has been received from Property with regard to price and date if installation.  There is to be a pedestal for the camera built as well.</w:t>
      </w:r>
    </w:p>
    <w:p w:rsidR="00B551BE" w:rsidRDefault="00B551BE" w:rsidP="00E44901">
      <w:pPr>
        <w:spacing w:after="0"/>
      </w:pPr>
    </w:p>
    <w:p w:rsidR="00B551BE" w:rsidRDefault="00B551BE" w:rsidP="00E44901">
      <w:pPr>
        <w:spacing w:after="0"/>
      </w:pPr>
      <w:r>
        <w:rPr>
          <w:b/>
        </w:rPr>
        <w:t>Tri-Church Service:</w:t>
      </w:r>
      <w:r>
        <w:t xml:space="preserve">  July 2</w:t>
      </w:r>
      <w:r w:rsidRPr="00B551BE">
        <w:rPr>
          <w:vertAlign w:val="superscript"/>
        </w:rPr>
        <w:t>nd</w:t>
      </w:r>
      <w:r>
        <w:t xml:space="preserve"> to celebrate Canada’s birthday.</w:t>
      </w:r>
    </w:p>
    <w:p w:rsidR="00B551BE" w:rsidRDefault="00B551BE" w:rsidP="00E44901">
      <w:pPr>
        <w:spacing w:after="0"/>
      </w:pPr>
      <w:r>
        <w:t>on the lawn with pot-luck lunch set up outside</w:t>
      </w:r>
    </w:p>
    <w:p w:rsidR="00B551BE" w:rsidRDefault="00B551BE" w:rsidP="00E44901">
      <w:pPr>
        <w:spacing w:after="0"/>
      </w:pPr>
      <w:r>
        <w:t>-set aside space for wheel chairs close to sidewalk if someone needs to leave early.</w:t>
      </w:r>
    </w:p>
    <w:p w:rsidR="00B551BE" w:rsidRDefault="00B551BE" w:rsidP="00E44901">
      <w:pPr>
        <w:spacing w:after="0"/>
      </w:pPr>
      <w:r>
        <w:t>-Issue invitations to Alexander and Forrest/Douglas.  Knox and Central on board.</w:t>
      </w:r>
    </w:p>
    <w:p w:rsidR="00B551BE" w:rsidRDefault="00B551BE" w:rsidP="00E44901">
      <w:pPr>
        <w:spacing w:after="0"/>
      </w:pPr>
    </w:p>
    <w:p w:rsidR="00B551BE" w:rsidRDefault="00B551BE" w:rsidP="00E44901">
      <w:pPr>
        <w:spacing w:after="0"/>
      </w:pPr>
      <w:r>
        <w:rPr>
          <w:b/>
        </w:rPr>
        <w:t>Safe or No Safe:</w:t>
      </w:r>
    </w:p>
    <w:p w:rsidR="00771EFC" w:rsidRDefault="00B551BE" w:rsidP="00E44901">
      <w:pPr>
        <w:spacing w:after="0"/>
      </w:pPr>
      <w:r>
        <w:t xml:space="preserve">Issue regarding safety in the counting and depositing of weekly Sunday </w:t>
      </w:r>
      <w:proofErr w:type="spellStart"/>
      <w:r>
        <w:t>givings</w:t>
      </w:r>
      <w:proofErr w:type="spellEnd"/>
      <w:r>
        <w:t>.  Discussion re purchasing a safe, so that people did not have to take the money home.  Options discussed</w:t>
      </w:r>
      <w:r w:rsidR="005822CD">
        <w:t>.  Two persons should be involved in the counting in insure safety is someone raises an issue regarding the amount credited to them.  Check needed re UC Manuel instructions.</w:t>
      </w:r>
    </w:p>
    <w:p w:rsidR="00771EFC" w:rsidRDefault="00771EFC" w:rsidP="00E44901">
      <w:pPr>
        <w:spacing w:after="0"/>
      </w:pPr>
    </w:p>
    <w:p w:rsidR="005822CD" w:rsidRDefault="005822CD" w:rsidP="00E44901">
      <w:pPr>
        <w:spacing w:after="0"/>
      </w:pPr>
      <w:r>
        <w:rPr>
          <w:b/>
        </w:rPr>
        <w:t>Choir Director:</w:t>
      </w:r>
      <w:r>
        <w:t xml:space="preserve">  Josias has been hired as long as he can obtain a Work Visa.  </w:t>
      </w:r>
    </w:p>
    <w:p w:rsidR="005822CD" w:rsidRDefault="005822CD" w:rsidP="00E44901">
      <w:pPr>
        <w:spacing w:after="0"/>
      </w:pPr>
    </w:p>
    <w:p w:rsidR="005822CD" w:rsidRDefault="005822CD" w:rsidP="00E44901">
      <w:pPr>
        <w:spacing w:after="0"/>
      </w:pPr>
      <w:r>
        <w:rPr>
          <w:b/>
        </w:rPr>
        <w:t>Recognition:</w:t>
      </w:r>
      <w:r>
        <w:t xml:space="preserve">  for the years of providing Bible Study for Ken &amp; Elain</w:t>
      </w:r>
      <w:r w:rsidR="001C50DD">
        <w:t>e</w:t>
      </w:r>
      <w:r>
        <w:t xml:space="preserve"> Nairne.  This will happen in the Fall.</w:t>
      </w:r>
    </w:p>
    <w:p w:rsidR="005822CD" w:rsidRDefault="005822CD" w:rsidP="00E44901">
      <w:pPr>
        <w:spacing w:after="0"/>
      </w:pPr>
      <w:r>
        <w:t xml:space="preserve">  </w:t>
      </w:r>
    </w:p>
    <w:p w:rsidR="005822CD" w:rsidRDefault="005822CD" w:rsidP="00E44901">
      <w:pPr>
        <w:spacing w:after="0"/>
      </w:pPr>
      <w:r>
        <w:rPr>
          <w:b/>
        </w:rPr>
        <w:t xml:space="preserve">Pulpit Supply:  </w:t>
      </w:r>
      <w:r>
        <w:t>Re Doug’s holidays.</w:t>
      </w:r>
    </w:p>
    <w:p w:rsidR="005822CD" w:rsidRDefault="005822CD" w:rsidP="00E44901">
      <w:pPr>
        <w:spacing w:after="0"/>
      </w:pPr>
      <w:r>
        <w:t>June 18</w:t>
      </w:r>
      <w:r w:rsidRPr="005822CD">
        <w:rPr>
          <w:vertAlign w:val="superscript"/>
        </w:rPr>
        <w:t>th</w:t>
      </w:r>
      <w:r>
        <w:t xml:space="preserve"> – Shirley Kernaghan  </w:t>
      </w:r>
      <w:r w:rsidR="00771EFC">
        <w:t xml:space="preserve">  </w:t>
      </w:r>
      <w:r>
        <w:t>July 23</w:t>
      </w:r>
      <w:r w:rsidRPr="005822CD">
        <w:rPr>
          <w:vertAlign w:val="superscript"/>
        </w:rPr>
        <w:t>rd</w:t>
      </w:r>
      <w:r>
        <w:t xml:space="preserve"> – Louise Hume    July 30</w:t>
      </w:r>
      <w:r w:rsidRPr="005822CD">
        <w:rPr>
          <w:vertAlign w:val="superscript"/>
        </w:rPr>
        <w:t>th</w:t>
      </w:r>
      <w:r>
        <w:t xml:space="preserve"> – Hymn Sing    August 6</w:t>
      </w:r>
      <w:r w:rsidRPr="005822CD">
        <w:rPr>
          <w:vertAlign w:val="superscript"/>
        </w:rPr>
        <w:t>th</w:t>
      </w:r>
      <w:r>
        <w:t xml:space="preserve"> – Barb Jones &amp; Alison Murray</w:t>
      </w:r>
      <w:r w:rsidR="00771EFC">
        <w:t xml:space="preserve">  </w:t>
      </w:r>
      <w:r>
        <w:t>August 13</w:t>
      </w:r>
      <w:r w:rsidRPr="005822CD">
        <w:rPr>
          <w:vertAlign w:val="superscript"/>
        </w:rPr>
        <w:t>th</w:t>
      </w:r>
      <w:r>
        <w:t xml:space="preserve"> Lynn </w:t>
      </w:r>
      <w:proofErr w:type="spellStart"/>
      <w:r>
        <w:t>Nighingale</w:t>
      </w:r>
      <w:proofErr w:type="spellEnd"/>
      <w:r>
        <w:t>, Fair Trade</w:t>
      </w:r>
    </w:p>
    <w:p w:rsidR="005822CD" w:rsidRDefault="005822CD" w:rsidP="00E44901">
      <w:pPr>
        <w:spacing w:after="0"/>
      </w:pPr>
    </w:p>
    <w:p w:rsidR="005822CD" w:rsidRDefault="005822CD" w:rsidP="00E44901">
      <w:pPr>
        <w:spacing w:after="0"/>
      </w:pPr>
      <w:r>
        <w:rPr>
          <w:b/>
        </w:rPr>
        <w:t xml:space="preserve">Pastoral Care Report:  </w:t>
      </w:r>
      <w:r>
        <w:t>as circulated</w:t>
      </w:r>
    </w:p>
    <w:p w:rsidR="005822CD" w:rsidRDefault="005822CD" w:rsidP="00E44901">
      <w:pPr>
        <w:spacing w:after="0"/>
      </w:pPr>
      <w:r>
        <w:rPr>
          <w:b/>
        </w:rPr>
        <w:t>Motion:</w:t>
      </w:r>
      <w:r>
        <w:t xml:space="preserve">  Darlynne Smith/Gloria McMillan  That the Pastoral Care report be accepted as presented.  </w:t>
      </w:r>
    </w:p>
    <w:p w:rsidR="005822CD" w:rsidRDefault="005822CD" w:rsidP="00E44901">
      <w:pPr>
        <w:spacing w:after="0"/>
        <w:rPr>
          <w:u w:val="single"/>
        </w:rPr>
      </w:pPr>
      <w:r>
        <w:t xml:space="preserve">                  </w:t>
      </w:r>
      <w:r>
        <w:rPr>
          <w:u w:val="single"/>
        </w:rPr>
        <w:t>Carried.</w:t>
      </w:r>
    </w:p>
    <w:p w:rsidR="00DD1F04" w:rsidRDefault="00DD1F04" w:rsidP="00E44901">
      <w:pPr>
        <w:spacing w:after="0"/>
        <w:rPr>
          <w:u w:val="single"/>
        </w:rPr>
      </w:pPr>
    </w:p>
    <w:p w:rsidR="00DD1F04" w:rsidRDefault="00DD1F04" w:rsidP="00E44901">
      <w:pPr>
        <w:spacing w:after="0"/>
      </w:pPr>
      <w:r>
        <w:rPr>
          <w:b/>
        </w:rPr>
        <w:t>Keying:</w:t>
      </w:r>
    </w:p>
    <w:p w:rsidR="00DD1F04" w:rsidRDefault="00DD1F04" w:rsidP="00E44901">
      <w:pPr>
        <w:spacing w:after="0"/>
      </w:pPr>
      <w:r>
        <w:t>Issue of the number of keys in circulation and who has them.  Current locks are aging and  should be replaced.  Do we replace all cylinders using the same keys or have the main (south) door with a Secure Cylinder (keys can only be made at the Lock Smith).  To be decided in September.</w:t>
      </w:r>
    </w:p>
    <w:p w:rsidR="00DD1F04" w:rsidRDefault="00DD1F04" w:rsidP="00E44901">
      <w:pPr>
        <w:spacing w:after="0"/>
      </w:pPr>
    </w:p>
    <w:p w:rsidR="00DD1F04" w:rsidRDefault="00DD1F04" w:rsidP="00E44901">
      <w:pPr>
        <w:spacing w:after="0"/>
      </w:pPr>
      <w:r>
        <w:rPr>
          <w:b/>
        </w:rPr>
        <w:t>AED:</w:t>
      </w:r>
      <w:r>
        <w:t xml:space="preserve">  Automated External Device</w:t>
      </w:r>
      <w:r w:rsidR="00771EFC">
        <w:t xml:space="preserve">.  </w:t>
      </w:r>
      <w:r>
        <w:t>Alan will do some research into purchasing one for the church.</w:t>
      </w:r>
    </w:p>
    <w:p w:rsidR="00DD1F04" w:rsidRDefault="00DD1F04" w:rsidP="00E44901">
      <w:pPr>
        <w:spacing w:after="0"/>
      </w:pPr>
    </w:p>
    <w:p w:rsidR="00DD1F04" w:rsidRDefault="00DD1F04" w:rsidP="00E44901">
      <w:pPr>
        <w:spacing w:after="0"/>
      </w:pPr>
      <w:r>
        <w:rPr>
          <w:b/>
        </w:rPr>
        <w:t>New Treasurer:</w:t>
      </w:r>
      <w:r>
        <w:t xml:space="preserve">  Ken Knight has given notice that he will be retiring as Treasurer effective December 31, 2017.  He has graciously offered to work with someone over the remaining months to bring them on board with the system and responsibilities.</w:t>
      </w:r>
    </w:p>
    <w:p w:rsidR="00DD1F04" w:rsidRDefault="00DD1F04" w:rsidP="00E44901">
      <w:pPr>
        <w:spacing w:after="0"/>
      </w:pPr>
    </w:p>
    <w:p w:rsidR="00DD1F04" w:rsidRDefault="00DD1F04" w:rsidP="00E44901">
      <w:pPr>
        <w:spacing w:after="0"/>
        <w:rPr>
          <w:b/>
        </w:rPr>
      </w:pPr>
      <w:r>
        <w:rPr>
          <w:b/>
        </w:rPr>
        <w:t>Fundraisers:</w:t>
      </w:r>
      <w:r>
        <w:t xml:space="preserve">     </w:t>
      </w:r>
    </w:p>
    <w:p w:rsidR="00DD1F04" w:rsidRDefault="00DD1F04" w:rsidP="00E44901">
      <w:pPr>
        <w:spacing w:after="0"/>
      </w:pPr>
      <w:r>
        <w:t>Worship Committee</w:t>
      </w:r>
      <w:r w:rsidR="003250CA">
        <w:t xml:space="preserve"> is considering an event for the Fall – </w:t>
      </w:r>
      <w:proofErr w:type="spellStart"/>
      <w:r w:rsidR="003250CA">
        <w:t>Applebees</w:t>
      </w:r>
      <w:proofErr w:type="spellEnd"/>
      <w:r w:rsidR="003250CA">
        <w:t xml:space="preserve"> Fundraiser Breakfast.  Tickets are</w:t>
      </w:r>
      <w:r w:rsidR="001C50DD">
        <w:t xml:space="preserve"> $14.00 each with maximum sold – 150 and minimum – 50.  </w:t>
      </w:r>
      <w:r w:rsidR="003250CA">
        <w:t xml:space="preserve"> Saturday of Sunday morning from 8 – 10:00a.m.  Main expense would be printing tickets and advertising.</w:t>
      </w:r>
    </w:p>
    <w:p w:rsidR="003250CA" w:rsidRDefault="003250CA" w:rsidP="00E44901">
      <w:pPr>
        <w:spacing w:after="0"/>
      </w:pPr>
      <w:r>
        <w:t>Choir has discussed a Fall event with no details as yet.</w:t>
      </w:r>
    </w:p>
    <w:p w:rsidR="003250CA" w:rsidRDefault="003250CA" w:rsidP="00E44901">
      <w:pPr>
        <w:spacing w:after="0"/>
      </w:pPr>
    </w:p>
    <w:p w:rsidR="003250CA" w:rsidRDefault="003250CA" w:rsidP="00E44901">
      <w:pPr>
        <w:spacing w:after="0"/>
      </w:pPr>
      <w:r>
        <w:rPr>
          <w:b/>
        </w:rPr>
        <w:t>Visioning:</w:t>
      </w:r>
    </w:p>
    <w:p w:rsidR="003250CA" w:rsidRDefault="003250CA" w:rsidP="00E44901">
      <w:pPr>
        <w:spacing w:after="0"/>
      </w:pPr>
      <w:r>
        <w:t>Date for next gathering was set for Tuesday, October 14</w:t>
      </w:r>
      <w:r w:rsidRPr="003250CA">
        <w:rPr>
          <w:vertAlign w:val="superscript"/>
        </w:rPr>
        <w:t>th</w:t>
      </w:r>
      <w:r>
        <w:t>.  It was suggested that we condense our Values Statement to fit a banner and have it up in the Sanctuary.  Some groups are working.  The Affirming piece will take a longer period of time as we need to move slowly.</w:t>
      </w:r>
    </w:p>
    <w:p w:rsidR="003250CA" w:rsidRDefault="003250CA" w:rsidP="00E44901">
      <w:pPr>
        <w:spacing w:after="0"/>
      </w:pPr>
    </w:p>
    <w:p w:rsidR="003250CA" w:rsidRDefault="003250CA" w:rsidP="00E44901">
      <w:pPr>
        <w:spacing w:after="0"/>
        <w:rPr>
          <w:b/>
        </w:rPr>
      </w:pPr>
      <w:r>
        <w:rPr>
          <w:b/>
        </w:rPr>
        <w:t>Other:</w:t>
      </w:r>
    </w:p>
    <w:p w:rsidR="003250CA" w:rsidRDefault="003250CA" w:rsidP="003250CA">
      <w:pPr>
        <w:pStyle w:val="ListParagraph"/>
        <w:numPr>
          <w:ilvl w:val="0"/>
          <w:numId w:val="2"/>
        </w:numPr>
        <w:spacing w:after="0"/>
      </w:pPr>
      <w:r>
        <w:t>Marriage policy needs to be reviewed to be more inclusive.</w:t>
      </w:r>
    </w:p>
    <w:p w:rsidR="003250CA" w:rsidRDefault="003250CA" w:rsidP="003250CA">
      <w:pPr>
        <w:pStyle w:val="ListParagraph"/>
        <w:numPr>
          <w:ilvl w:val="0"/>
          <w:numId w:val="2"/>
        </w:numPr>
        <w:spacing w:after="0"/>
      </w:pPr>
      <w:r>
        <w:t>Many things happening ‘now’ as we move forward.</w:t>
      </w:r>
    </w:p>
    <w:p w:rsidR="003250CA" w:rsidRDefault="003250CA" w:rsidP="003250CA">
      <w:pPr>
        <w:pStyle w:val="ListParagraph"/>
        <w:numPr>
          <w:ilvl w:val="0"/>
          <w:numId w:val="2"/>
        </w:numPr>
        <w:spacing w:after="0"/>
      </w:pPr>
      <w:r>
        <w:t>Homework for Fall as to what needs to done and be prepared to start in the Fall with renewed vigor.</w:t>
      </w:r>
    </w:p>
    <w:p w:rsidR="003250CA" w:rsidRDefault="003250CA" w:rsidP="003250CA">
      <w:pPr>
        <w:pStyle w:val="ListParagraph"/>
        <w:numPr>
          <w:ilvl w:val="0"/>
          <w:numId w:val="2"/>
        </w:numPr>
        <w:spacing w:after="0"/>
      </w:pPr>
      <w:r>
        <w:t>Need for a new computer, sooner rather than later, to facilitate moving of info from ‘old’ to ‘new’.</w:t>
      </w:r>
    </w:p>
    <w:p w:rsidR="00C138F3" w:rsidRDefault="00C138F3" w:rsidP="003250CA">
      <w:pPr>
        <w:spacing w:after="0"/>
        <w:rPr>
          <w:b/>
        </w:rPr>
      </w:pPr>
    </w:p>
    <w:p w:rsidR="00C138F3" w:rsidRDefault="00C138F3" w:rsidP="003250CA">
      <w:pPr>
        <w:spacing w:after="0"/>
      </w:pPr>
      <w:r>
        <w:rPr>
          <w:b/>
        </w:rPr>
        <w:t xml:space="preserve">Covenant of Leadership:  </w:t>
      </w:r>
      <w:r>
        <w:t>good deal of positive sharing.</w:t>
      </w:r>
    </w:p>
    <w:p w:rsidR="003250CA" w:rsidRDefault="00C138F3" w:rsidP="003250CA">
      <w:pPr>
        <w:spacing w:after="0"/>
      </w:pPr>
      <w:r>
        <w:rPr>
          <w:b/>
        </w:rPr>
        <w:t xml:space="preserve">Adjournment:  </w:t>
      </w:r>
      <w:r>
        <w:t>9:25p.m.</w:t>
      </w:r>
      <w:r w:rsidR="003250CA">
        <w:t xml:space="preserve"> </w:t>
      </w:r>
    </w:p>
    <w:p w:rsidR="00993B6B" w:rsidRPr="00993B6B" w:rsidRDefault="00993B6B" w:rsidP="00993B6B">
      <w:pPr>
        <w:spacing w:after="0"/>
        <w:rPr>
          <w:b/>
        </w:rPr>
      </w:pPr>
      <w:bookmarkStart w:id="0" w:name="_GoBack"/>
      <w:bookmarkEnd w:id="0"/>
    </w:p>
    <w:p w:rsidR="00993B6B" w:rsidRPr="00993B6B" w:rsidRDefault="00993B6B" w:rsidP="00993B6B">
      <w:pPr>
        <w:spacing w:after="0"/>
      </w:pPr>
    </w:p>
    <w:p w:rsidR="00993B6B" w:rsidRPr="00993B6B" w:rsidRDefault="00993B6B" w:rsidP="00993B6B">
      <w:pPr>
        <w:jc w:val="center"/>
      </w:pPr>
    </w:p>
    <w:sectPr w:rsidR="00993B6B" w:rsidRPr="00993B6B" w:rsidSect="00771E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82A81"/>
    <w:multiLevelType w:val="hybridMultilevel"/>
    <w:tmpl w:val="9CEC83C6"/>
    <w:lvl w:ilvl="0" w:tplc="398E7C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47511D"/>
    <w:multiLevelType w:val="hybridMultilevel"/>
    <w:tmpl w:val="B50E6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3NTQ1NjczNTewtDRS0lEKTi0uzszPAykwrAUAYM2PaiwAAAA="/>
  </w:docVars>
  <w:rsids>
    <w:rsidRoot w:val="00993B6B"/>
    <w:rsid w:val="001C50DD"/>
    <w:rsid w:val="003250CA"/>
    <w:rsid w:val="005822CD"/>
    <w:rsid w:val="00771EFC"/>
    <w:rsid w:val="00816972"/>
    <w:rsid w:val="00993B6B"/>
    <w:rsid w:val="00AB01A4"/>
    <w:rsid w:val="00B551BE"/>
    <w:rsid w:val="00C138F3"/>
    <w:rsid w:val="00DD1F04"/>
    <w:rsid w:val="00E44901"/>
    <w:rsid w:val="00EF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19109"/>
  <w15:docId w15:val="{13BE4A37-8FD2-4300-9F9D-C03966BF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901"/>
    <w:pPr>
      <w:ind w:left="720"/>
      <w:contextualSpacing/>
    </w:pPr>
  </w:style>
  <w:style w:type="paragraph" w:styleId="BalloonText">
    <w:name w:val="Balloon Text"/>
    <w:basedOn w:val="Normal"/>
    <w:link w:val="BalloonTextChar"/>
    <w:uiPriority w:val="99"/>
    <w:semiHidden/>
    <w:unhideWhenUsed/>
    <w:rsid w:val="001C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0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ume</dc:creator>
  <cp:lastModifiedBy>Doug Neufeld</cp:lastModifiedBy>
  <cp:revision>2</cp:revision>
  <cp:lastPrinted>2017-06-07T18:59:00Z</cp:lastPrinted>
  <dcterms:created xsi:type="dcterms:W3CDTF">2017-06-12T14:33:00Z</dcterms:created>
  <dcterms:modified xsi:type="dcterms:W3CDTF">2017-06-12T14:33:00Z</dcterms:modified>
</cp:coreProperties>
</file>